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3E1A" w14:textId="77777777" w:rsidR="00272DF7" w:rsidRPr="00CE6CE1" w:rsidRDefault="00272DF7" w:rsidP="006A1955">
      <w:pPr>
        <w:spacing w:after="0" w:line="240" w:lineRule="auto"/>
        <w:ind w:left="1418"/>
        <w:rPr>
          <w:rFonts w:ascii="Book Antiqua" w:hAnsi="Book Antiqua"/>
        </w:rPr>
      </w:pPr>
      <w:bookmarkStart w:id="0" w:name="_Hlk10147465"/>
      <w:bookmarkEnd w:id="0"/>
      <w:r w:rsidRPr="00CE6CE1">
        <w:rPr>
          <w:rFonts w:ascii="Book Antiqua" w:hAnsi="Book Antiqua"/>
          <w:noProof/>
          <w:lang w:eastAsia="id-ID"/>
        </w:rPr>
        <w:drawing>
          <wp:anchor distT="0" distB="0" distL="114300" distR="114300" simplePos="0" relativeHeight="251660288" behindDoc="0" locked="0" layoutInCell="1" allowOverlap="1" wp14:anchorId="6484348C" wp14:editId="58094815">
            <wp:simplePos x="0" y="0"/>
            <wp:positionH relativeFrom="margin">
              <wp:posOffset>36195</wp:posOffset>
            </wp:positionH>
            <wp:positionV relativeFrom="paragraph">
              <wp:posOffset>-75883</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CE1">
        <w:rPr>
          <w:rFonts w:ascii="Book Antiqua" w:hAnsi="Book Antiqua"/>
        </w:rPr>
        <w:t xml:space="preserve">Volume </w:t>
      </w:r>
      <w:r w:rsidR="009C4C44" w:rsidRPr="00CE6CE1">
        <w:rPr>
          <w:rFonts w:ascii="Book Antiqua" w:hAnsi="Book Antiqua"/>
        </w:rPr>
        <w:t>x</w:t>
      </w:r>
      <w:r w:rsidRPr="00CE6CE1">
        <w:rPr>
          <w:rFonts w:ascii="Book Antiqua" w:hAnsi="Book Antiqua"/>
        </w:rPr>
        <w:t xml:space="preserve"> Issue </w:t>
      </w:r>
      <w:r w:rsidR="009C4C44" w:rsidRPr="00CE6CE1">
        <w:rPr>
          <w:rFonts w:ascii="Book Antiqua" w:hAnsi="Book Antiqua"/>
        </w:rPr>
        <w:t>x</w:t>
      </w:r>
      <w:r w:rsidRPr="00CE6CE1">
        <w:rPr>
          <w:rFonts w:ascii="Book Antiqua" w:hAnsi="Book Antiqua"/>
        </w:rPr>
        <w:t xml:space="preserve"> (</w:t>
      </w:r>
      <w:r w:rsidR="009C4C44" w:rsidRPr="00CE6CE1">
        <w:rPr>
          <w:rFonts w:ascii="Book Antiqua" w:hAnsi="Book Antiqua"/>
        </w:rPr>
        <w:t>xxxx</w:t>
      </w:r>
      <w:r w:rsidRPr="00CE6CE1">
        <w:rPr>
          <w:rFonts w:ascii="Book Antiqua" w:hAnsi="Book Antiqua"/>
        </w:rPr>
        <w:t xml:space="preserve">) Pages </w:t>
      </w:r>
      <w:r w:rsidR="009C4C44" w:rsidRPr="00CE6CE1">
        <w:rPr>
          <w:rFonts w:ascii="Book Antiqua" w:hAnsi="Book Antiqua"/>
        </w:rPr>
        <w:t>x</w:t>
      </w:r>
      <w:r w:rsidRPr="00CE6CE1">
        <w:rPr>
          <w:rFonts w:ascii="Book Antiqua" w:hAnsi="Book Antiqua"/>
        </w:rPr>
        <w:t>-</w:t>
      </w:r>
      <w:r w:rsidR="009C4C44" w:rsidRPr="00CE6CE1">
        <w:rPr>
          <w:rFonts w:ascii="Book Antiqua" w:hAnsi="Book Antiqua"/>
        </w:rPr>
        <w:t>xx</w:t>
      </w:r>
    </w:p>
    <w:p w14:paraId="7CFD4641" w14:textId="77777777" w:rsidR="00272DF7" w:rsidRPr="00787CB6" w:rsidRDefault="00272DF7" w:rsidP="006A1955">
      <w:pPr>
        <w:pBdr>
          <w:bottom w:val="single" w:sz="6" w:space="1" w:color="auto"/>
        </w:pBdr>
        <w:spacing w:after="0" w:line="240" w:lineRule="auto"/>
        <w:ind w:left="1418"/>
        <w:rPr>
          <w:rFonts w:ascii="Book Antiqua" w:hAnsi="Book Antiqua"/>
          <w:b/>
          <w:bCs/>
          <w:sz w:val="26"/>
          <w:szCs w:val="26"/>
        </w:rPr>
      </w:pPr>
      <w:r w:rsidRPr="00787CB6">
        <w:rPr>
          <w:rFonts w:ascii="Book Antiqua" w:hAnsi="Book Antiqua"/>
          <w:b/>
          <w:bCs/>
          <w:sz w:val="26"/>
          <w:szCs w:val="26"/>
        </w:rPr>
        <w:t>Jurnal Obsesi : Jurnal Pendidikan Anak Usia Dini</w:t>
      </w:r>
    </w:p>
    <w:p w14:paraId="1B7D3183" w14:textId="77777777" w:rsidR="00272DF7" w:rsidRPr="00CE6CE1" w:rsidRDefault="00272DF7" w:rsidP="006A1955">
      <w:pPr>
        <w:pBdr>
          <w:bottom w:val="single" w:sz="6" w:space="1" w:color="auto"/>
        </w:pBdr>
        <w:spacing w:after="0" w:line="240" w:lineRule="auto"/>
        <w:ind w:left="1418"/>
        <w:rPr>
          <w:rFonts w:ascii="Book Antiqua" w:hAnsi="Book Antiqua"/>
          <w:bCs/>
        </w:rPr>
      </w:pPr>
      <w:r w:rsidRPr="00CE6CE1">
        <w:rPr>
          <w:rFonts w:ascii="Book Antiqua" w:hAnsi="Book Antiqua"/>
          <w:bCs/>
        </w:rPr>
        <w:t>ISSN: 2549-8959 (Online) 2356-1327 (Print)</w:t>
      </w:r>
    </w:p>
    <w:p w14:paraId="2CE138D8" w14:textId="77777777" w:rsidR="00B016A2" w:rsidRPr="005474D6" w:rsidRDefault="00B016A2" w:rsidP="006A1955">
      <w:pPr>
        <w:spacing w:after="0" w:line="240" w:lineRule="auto"/>
        <w:jc w:val="center"/>
        <w:rPr>
          <w:rFonts w:ascii="Book Antiqua" w:hAnsi="Book Antiqua" w:cs="Times New Roman"/>
          <w:b/>
          <w:bCs/>
          <w:color w:val="000000"/>
        </w:rPr>
      </w:pPr>
    </w:p>
    <w:p w14:paraId="574E9088" w14:textId="46B0A842" w:rsidR="00C4133F" w:rsidRPr="005474D6" w:rsidRDefault="00F20D63" w:rsidP="006A1955">
      <w:pPr>
        <w:autoSpaceDE w:val="0"/>
        <w:autoSpaceDN w:val="0"/>
        <w:adjustRightInd w:val="0"/>
        <w:spacing w:after="0" w:line="240" w:lineRule="auto"/>
        <w:rPr>
          <w:rFonts w:ascii="Book Antiqua" w:hAnsi="Book Antiqua" w:cs="Times New Roman"/>
          <w:b/>
          <w:bCs/>
          <w:color w:val="000000"/>
          <w:sz w:val="36"/>
          <w:szCs w:val="36"/>
        </w:rPr>
      </w:pPr>
      <w:r w:rsidRPr="005474D6">
        <w:rPr>
          <w:rFonts w:ascii="Book Antiqua" w:hAnsi="Book Antiqua" w:cs="Times New Roman"/>
          <w:b/>
          <w:bCs/>
          <w:color w:val="000000"/>
          <w:sz w:val="36"/>
          <w:szCs w:val="36"/>
        </w:rPr>
        <w:t>Pe</w:t>
      </w:r>
      <w:r w:rsidR="006F3F1E">
        <w:rPr>
          <w:rFonts w:ascii="Book Antiqua" w:hAnsi="Book Antiqua" w:cs="Times New Roman"/>
          <w:b/>
          <w:bCs/>
          <w:color w:val="000000"/>
          <w:sz w:val="36"/>
          <w:szCs w:val="36"/>
        </w:rPr>
        <w:t xml:space="preserve">ngenalan Numerasi Awal pada Anak Usia 0-6 Tahun Melalui </w:t>
      </w:r>
      <w:r w:rsidR="006F3F1E" w:rsidRPr="001A1F99">
        <w:rPr>
          <w:rFonts w:ascii="Book Antiqua" w:hAnsi="Book Antiqua" w:cs="Times New Roman"/>
          <w:b/>
          <w:bCs/>
          <w:i/>
          <w:iCs/>
          <w:color w:val="000000"/>
          <w:sz w:val="36"/>
          <w:szCs w:val="36"/>
        </w:rPr>
        <w:t>Activity Book</w:t>
      </w:r>
      <w:r w:rsidR="006F3F1E">
        <w:rPr>
          <w:rFonts w:ascii="Book Antiqua" w:hAnsi="Book Antiqua" w:cs="Times New Roman"/>
          <w:b/>
          <w:bCs/>
          <w:color w:val="000000"/>
          <w:sz w:val="36"/>
          <w:szCs w:val="36"/>
        </w:rPr>
        <w:t xml:space="preserve"> di Pos PAUD</w:t>
      </w:r>
    </w:p>
    <w:p w14:paraId="63D26B92" w14:textId="77777777" w:rsidR="00F20D63" w:rsidRPr="005474D6" w:rsidRDefault="00F20D63" w:rsidP="006A1955">
      <w:pPr>
        <w:autoSpaceDE w:val="0"/>
        <w:autoSpaceDN w:val="0"/>
        <w:adjustRightInd w:val="0"/>
        <w:spacing w:after="0" w:line="240" w:lineRule="auto"/>
        <w:rPr>
          <w:rFonts w:ascii="Book Antiqua" w:hAnsi="Book Antiqua" w:cs="Times New Roman"/>
          <w:b/>
          <w:bCs/>
          <w:color w:val="000000"/>
        </w:rPr>
      </w:pPr>
    </w:p>
    <w:p w14:paraId="30CA6E4D" w14:textId="2D0BEF73" w:rsidR="00C4133F" w:rsidRPr="006F3F1E" w:rsidRDefault="006F3F1E" w:rsidP="006A1955">
      <w:pPr>
        <w:autoSpaceDE w:val="0"/>
        <w:autoSpaceDN w:val="0"/>
        <w:adjustRightInd w:val="0"/>
        <w:spacing w:after="0" w:line="240" w:lineRule="auto"/>
        <w:rPr>
          <w:rFonts w:ascii="Book Antiqua" w:hAnsi="Book Antiqua" w:cs="Times New Roman"/>
          <w:b/>
          <w:bCs/>
          <w:color w:val="000000"/>
          <w:sz w:val="28"/>
          <w:szCs w:val="28"/>
        </w:rPr>
      </w:pPr>
      <w:r>
        <w:rPr>
          <w:rFonts w:ascii="Book Antiqua" w:hAnsi="Book Antiqua" w:cs="Times New Roman"/>
          <w:b/>
          <w:bCs/>
          <w:color w:val="000000"/>
          <w:sz w:val="28"/>
          <w:szCs w:val="28"/>
        </w:rPr>
        <w:t>Ida Dwijayanti</w:t>
      </w:r>
      <w:r w:rsidR="006A1955" w:rsidRPr="00490485">
        <w:rPr>
          <w:rFonts w:ascii="Book Antiqua" w:hAnsi="Book Antiqua" w:cs="Times New Roman"/>
          <w:b/>
          <w:bCs/>
          <w:color w:val="000000"/>
          <w:sz w:val="28"/>
          <w:szCs w:val="28"/>
          <w:vertAlign w:val="superscript"/>
        </w:rPr>
        <w:t>1</w:t>
      </w:r>
      <w:r w:rsidR="009B7C2C" w:rsidRPr="00490485">
        <w:rPr>
          <w:rFonts w:ascii="Book Antiqua" w:hAnsi="Book Antiqua" w:cs="Times New Roman"/>
          <w:b/>
          <w:bCs/>
          <w:color w:val="000000"/>
          <w:sz w:val="28"/>
          <w:szCs w:val="28"/>
        </w:rPr>
        <w:t xml:space="preserve">, </w:t>
      </w:r>
      <w:r>
        <w:rPr>
          <w:rFonts w:ascii="Book Antiqua" w:hAnsi="Book Antiqua" w:cs="Times New Roman"/>
          <w:b/>
          <w:bCs/>
          <w:color w:val="000000"/>
          <w:sz w:val="28"/>
          <w:szCs w:val="28"/>
        </w:rPr>
        <w:t>Adri Aryo Nugroho</w:t>
      </w:r>
      <w:r w:rsidR="009B7C2C" w:rsidRPr="00490485">
        <w:rPr>
          <w:rFonts w:ascii="Book Antiqua" w:hAnsi="Book Antiqua" w:cs="Times New Roman"/>
          <w:b/>
          <w:bCs/>
          <w:color w:val="000000"/>
          <w:sz w:val="28"/>
          <w:szCs w:val="28"/>
          <w:vertAlign w:val="superscript"/>
        </w:rPr>
        <w:t>2</w:t>
      </w:r>
      <w:r>
        <w:rPr>
          <w:rFonts w:ascii="Book Antiqua" w:hAnsi="Book Antiqua" w:cs="Times New Roman"/>
          <w:b/>
          <w:bCs/>
          <w:color w:val="000000"/>
          <w:sz w:val="28"/>
          <w:szCs w:val="28"/>
        </w:rPr>
        <w:t>, Ismatul Khasanah</w:t>
      </w:r>
      <w:r w:rsidRPr="006F3F1E">
        <w:rPr>
          <w:rFonts w:ascii="Book Antiqua" w:hAnsi="Book Antiqua" w:cs="Times New Roman"/>
          <w:b/>
          <w:bCs/>
          <w:color w:val="000000"/>
          <w:sz w:val="28"/>
          <w:szCs w:val="28"/>
          <w:vertAlign w:val="superscript"/>
        </w:rPr>
        <w:t>3</w:t>
      </w:r>
      <w:r w:rsidR="0068339C" w:rsidRPr="00490485">
        <w:rPr>
          <w:rFonts w:ascii="Book Antiqua" w:hAnsi="Book Antiqua" w:cs="Times New Roman"/>
          <w:b/>
          <w:bCs/>
          <w:color w:val="000000"/>
          <w:sz w:val="28"/>
          <w:szCs w:val="28"/>
          <w:vertAlign w:val="superscript"/>
        </w:rPr>
        <w:sym w:font="Wingdings" w:char="F02A"/>
      </w:r>
      <w:r>
        <w:rPr>
          <w:rFonts w:ascii="Book Antiqua" w:hAnsi="Book Antiqua" w:cs="Times New Roman"/>
          <w:b/>
          <w:bCs/>
          <w:color w:val="000000"/>
          <w:sz w:val="28"/>
          <w:szCs w:val="28"/>
        </w:rPr>
        <w:t>, Rizky Esti Utami</w:t>
      </w:r>
      <w:r w:rsidRPr="006F3F1E">
        <w:rPr>
          <w:rFonts w:ascii="Book Antiqua" w:hAnsi="Book Antiqua" w:cs="Times New Roman"/>
          <w:b/>
          <w:bCs/>
          <w:color w:val="000000"/>
          <w:sz w:val="28"/>
          <w:szCs w:val="28"/>
          <w:vertAlign w:val="superscript"/>
        </w:rPr>
        <w:t>4</w:t>
      </w:r>
    </w:p>
    <w:p w14:paraId="60F65ADC" w14:textId="4F04EBC3" w:rsidR="0083365C" w:rsidRDefault="00F20D63" w:rsidP="006A1955">
      <w:pPr>
        <w:pStyle w:val="Afiliasi"/>
        <w:spacing w:before="0" w:after="0"/>
        <w:jc w:val="left"/>
        <w:rPr>
          <w:rFonts w:ascii="Book Antiqua" w:hAnsi="Book Antiqua"/>
          <w:sz w:val="22"/>
          <w:szCs w:val="22"/>
        </w:rPr>
      </w:pPr>
      <w:r w:rsidRPr="005474D6">
        <w:rPr>
          <w:rFonts w:ascii="Book Antiqua" w:hAnsi="Book Antiqua"/>
          <w:sz w:val="22"/>
          <w:szCs w:val="22"/>
        </w:rPr>
        <w:t>Af</w:t>
      </w:r>
      <w:r w:rsidR="004B2409">
        <w:rPr>
          <w:rFonts w:ascii="Book Antiqua" w:hAnsi="Book Antiqua"/>
          <w:sz w:val="22"/>
          <w:szCs w:val="22"/>
        </w:rPr>
        <w:t>f</w:t>
      </w:r>
      <w:r w:rsidRPr="005474D6">
        <w:rPr>
          <w:rFonts w:ascii="Book Antiqua" w:hAnsi="Book Antiqua"/>
          <w:sz w:val="22"/>
          <w:szCs w:val="22"/>
        </w:rPr>
        <w:t>iliasi</w:t>
      </w:r>
      <w:r w:rsidR="006A1955" w:rsidRPr="005474D6">
        <w:rPr>
          <w:rFonts w:ascii="Book Antiqua" w:hAnsi="Book Antiqua"/>
          <w:sz w:val="22"/>
          <w:szCs w:val="22"/>
          <w:vertAlign w:val="superscript"/>
        </w:rPr>
        <w:t>(1)</w:t>
      </w:r>
      <w:r w:rsidRPr="005474D6">
        <w:rPr>
          <w:rFonts w:ascii="Book Antiqua" w:hAnsi="Book Antiqua"/>
          <w:sz w:val="22"/>
          <w:szCs w:val="22"/>
        </w:rPr>
        <w:t>(</w:t>
      </w:r>
      <w:r w:rsidR="006F3F1E">
        <w:rPr>
          <w:rFonts w:ascii="Book Antiqua" w:hAnsi="Book Antiqua"/>
          <w:sz w:val="22"/>
          <w:szCs w:val="22"/>
        </w:rPr>
        <w:t>Universitas PGRI Semarang</w:t>
      </w:r>
      <w:r w:rsidRPr="005474D6">
        <w:rPr>
          <w:rFonts w:ascii="Book Antiqua" w:hAnsi="Book Antiqua"/>
          <w:sz w:val="22"/>
          <w:szCs w:val="22"/>
        </w:rPr>
        <w:t xml:space="preserve">) </w:t>
      </w:r>
    </w:p>
    <w:p w14:paraId="1D4C47DB" w14:textId="0AD567F1" w:rsidR="004B2409" w:rsidRDefault="004B2409" w:rsidP="006A1955">
      <w:pPr>
        <w:pStyle w:val="Afiliasi"/>
        <w:spacing w:before="0" w:after="0"/>
        <w:jc w:val="left"/>
        <w:rPr>
          <w:rFonts w:ascii="Book Antiqua" w:hAnsi="Book Antiqua"/>
          <w:sz w:val="22"/>
          <w:szCs w:val="22"/>
        </w:rPr>
      </w:pPr>
      <w:r>
        <w:rPr>
          <w:rFonts w:ascii="Book Antiqua" w:hAnsi="Book Antiqua"/>
          <w:sz w:val="22"/>
          <w:szCs w:val="22"/>
        </w:rPr>
        <w:t>Affiliasi</w:t>
      </w:r>
      <w:r w:rsidRPr="004B2409">
        <w:rPr>
          <w:rFonts w:ascii="Book Antiqua" w:hAnsi="Book Antiqua"/>
          <w:sz w:val="22"/>
          <w:szCs w:val="22"/>
          <w:vertAlign w:val="superscript"/>
        </w:rPr>
        <w:t>(2)</w:t>
      </w:r>
      <w:r>
        <w:rPr>
          <w:rFonts w:ascii="Book Antiqua" w:hAnsi="Book Antiqua"/>
          <w:sz w:val="22"/>
          <w:szCs w:val="22"/>
          <w:vertAlign w:val="superscript"/>
        </w:rPr>
        <w:t xml:space="preserve"> </w:t>
      </w:r>
      <w:r>
        <w:rPr>
          <w:rFonts w:ascii="Book Antiqua" w:hAnsi="Book Antiqua"/>
          <w:sz w:val="22"/>
          <w:szCs w:val="22"/>
        </w:rPr>
        <w:t>(</w:t>
      </w:r>
      <w:r w:rsidR="006F3F1E">
        <w:rPr>
          <w:rFonts w:ascii="Book Antiqua" w:hAnsi="Book Antiqua"/>
          <w:sz w:val="22"/>
          <w:szCs w:val="22"/>
        </w:rPr>
        <w:t>Universitas PGRI Semarang</w:t>
      </w:r>
      <w:r w:rsidRPr="005474D6">
        <w:rPr>
          <w:rFonts w:ascii="Book Antiqua" w:hAnsi="Book Antiqua"/>
          <w:sz w:val="22"/>
          <w:szCs w:val="22"/>
        </w:rPr>
        <w:t>)</w:t>
      </w:r>
    </w:p>
    <w:p w14:paraId="786612D0" w14:textId="380142B2" w:rsidR="006F3F1E" w:rsidRDefault="006F3F1E" w:rsidP="006F3F1E">
      <w:pPr>
        <w:pStyle w:val="Afiliasi"/>
        <w:spacing w:before="0" w:after="0"/>
        <w:jc w:val="left"/>
        <w:rPr>
          <w:rFonts w:ascii="Book Antiqua" w:hAnsi="Book Antiqua"/>
          <w:sz w:val="22"/>
          <w:szCs w:val="22"/>
        </w:rPr>
      </w:pPr>
      <w:r>
        <w:rPr>
          <w:rFonts w:ascii="Book Antiqua" w:hAnsi="Book Antiqua"/>
          <w:sz w:val="22"/>
          <w:szCs w:val="22"/>
        </w:rPr>
        <w:t>Affiliasi</w:t>
      </w:r>
      <w:r w:rsidRPr="004B2409">
        <w:rPr>
          <w:rFonts w:ascii="Book Antiqua" w:hAnsi="Book Antiqua"/>
          <w:sz w:val="22"/>
          <w:szCs w:val="22"/>
          <w:vertAlign w:val="superscript"/>
        </w:rPr>
        <w:t>(</w:t>
      </w:r>
      <w:r>
        <w:rPr>
          <w:rFonts w:ascii="Book Antiqua" w:hAnsi="Book Antiqua"/>
          <w:sz w:val="22"/>
          <w:szCs w:val="22"/>
          <w:vertAlign w:val="superscript"/>
        </w:rPr>
        <w:t>3</w:t>
      </w:r>
      <w:r w:rsidRPr="004B2409">
        <w:rPr>
          <w:rFonts w:ascii="Book Antiqua" w:hAnsi="Book Antiqua"/>
          <w:sz w:val="22"/>
          <w:szCs w:val="22"/>
          <w:vertAlign w:val="superscript"/>
        </w:rPr>
        <w:t>)</w:t>
      </w:r>
      <w:r w:rsidRPr="006F3F1E">
        <w:rPr>
          <w:rFonts w:ascii="Book Antiqua" w:hAnsi="Book Antiqua"/>
        </w:rPr>
        <w:t xml:space="preserve"> </w:t>
      </w:r>
      <w:r>
        <w:rPr>
          <w:rFonts w:ascii="Book Antiqua" w:hAnsi="Book Antiqua"/>
          <w:sz w:val="22"/>
          <w:szCs w:val="22"/>
        </w:rPr>
        <w:t>(Universitas PGRI Semarang</w:t>
      </w:r>
      <w:r w:rsidRPr="005474D6">
        <w:rPr>
          <w:rFonts w:ascii="Book Antiqua" w:hAnsi="Book Antiqua"/>
          <w:sz w:val="22"/>
          <w:szCs w:val="22"/>
        </w:rPr>
        <w:t>)</w:t>
      </w:r>
    </w:p>
    <w:p w14:paraId="72E23EC3" w14:textId="23687EB5" w:rsidR="006F3F1E" w:rsidRDefault="006F3F1E" w:rsidP="006F3F1E">
      <w:pPr>
        <w:pStyle w:val="Afiliasi"/>
        <w:spacing w:before="0" w:after="0"/>
        <w:jc w:val="left"/>
        <w:rPr>
          <w:rFonts w:ascii="Book Antiqua" w:hAnsi="Book Antiqua"/>
          <w:sz w:val="22"/>
          <w:szCs w:val="22"/>
        </w:rPr>
      </w:pPr>
      <w:r>
        <w:rPr>
          <w:rFonts w:ascii="Book Antiqua" w:hAnsi="Book Antiqua"/>
          <w:sz w:val="22"/>
          <w:szCs w:val="22"/>
        </w:rPr>
        <w:t>Affiliasi</w:t>
      </w:r>
      <w:r w:rsidRPr="004B2409">
        <w:rPr>
          <w:rFonts w:ascii="Book Antiqua" w:hAnsi="Book Antiqua"/>
          <w:sz w:val="22"/>
          <w:szCs w:val="22"/>
          <w:vertAlign w:val="superscript"/>
        </w:rPr>
        <w:t>(</w:t>
      </w:r>
      <w:r>
        <w:rPr>
          <w:rFonts w:ascii="Book Antiqua" w:hAnsi="Book Antiqua"/>
          <w:sz w:val="22"/>
          <w:szCs w:val="22"/>
          <w:vertAlign w:val="superscript"/>
        </w:rPr>
        <w:t>4</w:t>
      </w:r>
      <w:r w:rsidRPr="004B2409">
        <w:rPr>
          <w:rFonts w:ascii="Book Antiqua" w:hAnsi="Book Antiqua"/>
          <w:sz w:val="22"/>
          <w:szCs w:val="22"/>
          <w:vertAlign w:val="superscript"/>
        </w:rPr>
        <w:t>)</w:t>
      </w:r>
      <w:r w:rsidRPr="006F3F1E">
        <w:rPr>
          <w:rFonts w:ascii="Book Antiqua" w:hAnsi="Book Antiqua"/>
        </w:rPr>
        <w:t xml:space="preserve"> </w:t>
      </w:r>
      <w:r>
        <w:rPr>
          <w:rFonts w:ascii="Book Antiqua" w:hAnsi="Book Antiqua"/>
          <w:sz w:val="22"/>
          <w:szCs w:val="22"/>
        </w:rPr>
        <w:t>(Universitas PGRI Semarang</w:t>
      </w:r>
      <w:r w:rsidRPr="005474D6">
        <w:rPr>
          <w:rFonts w:ascii="Book Antiqua" w:hAnsi="Book Antiqua"/>
          <w:sz w:val="22"/>
          <w:szCs w:val="22"/>
        </w:rPr>
        <w:t>)</w:t>
      </w:r>
    </w:p>
    <w:p w14:paraId="71996BA7" w14:textId="0D526562" w:rsidR="00F20D63" w:rsidRPr="005474D6" w:rsidRDefault="00804E8A" w:rsidP="006F3F1E">
      <w:pPr>
        <w:spacing w:after="0" w:line="240" w:lineRule="auto"/>
        <w:rPr>
          <w:rFonts w:ascii="Book Antiqua" w:hAnsi="Book Antiqua"/>
        </w:rPr>
      </w:pPr>
      <w:r w:rsidRPr="005474D6">
        <w:rPr>
          <w:rFonts w:ascii="Book Antiqua" w:hAnsi="Book Antiqua"/>
        </w:rPr>
        <w:t>DOI: prefix/singkatan jurnal.volume.nomor.</w:t>
      </w:r>
      <w:r w:rsidR="004B2409">
        <w:rPr>
          <w:rFonts w:ascii="Book Antiqua" w:hAnsi="Book Antiqua"/>
        </w:rPr>
        <w:t>ID</w:t>
      </w:r>
      <w:r w:rsidRPr="005474D6">
        <w:rPr>
          <w:rFonts w:ascii="Book Antiqua" w:hAnsi="Book Antiqua"/>
        </w:rPr>
        <w:t xml:space="preserve"> artikel</w:t>
      </w:r>
    </w:p>
    <w:p w14:paraId="25C3DF81" w14:textId="77777777" w:rsidR="00804E8A" w:rsidRPr="005474D6" w:rsidRDefault="00804E8A" w:rsidP="006A1955">
      <w:pPr>
        <w:autoSpaceDE w:val="0"/>
        <w:autoSpaceDN w:val="0"/>
        <w:adjustRightInd w:val="0"/>
        <w:spacing w:after="0" w:line="240" w:lineRule="auto"/>
        <w:rPr>
          <w:rFonts w:ascii="Book Antiqua" w:hAnsi="Book Antiqua" w:cs="Times New Roman"/>
          <w:b/>
          <w:bCs/>
          <w:color w:val="000000"/>
        </w:rPr>
      </w:pPr>
    </w:p>
    <w:p w14:paraId="7A5542C3" w14:textId="18401200" w:rsidR="009B7C2C" w:rsidRDefault="00C4133F" w:rsidP="009B7C2C">
      <w:pPr>
        <w:pStyle w:val="BodyText"/>
        <w:spacing w:after="0" w:line="240" w:lineRule="auto"/>
        <w:jc w:val="both"/>
        <w:rPr>
          <w:rFonts w:ascii="Book Antiqua" w:hAnsi="Book Antiqua" w:cs="Times New Roman"/>
          <w:bCs/>
          <w:sz w:val="26"/>
          <w:szCs w:val="26"/>
        </w:rPr>
      </w:pPr>
      <w:r w:rsidRPr="005474D6">
        <w:rPr>
          <w:rFonts w:ascii="Book Antiqua" w:hAnsi="Book Antiqua" w:cs="Times New Roman"/>
          <w:b/>
          <w:bCs/>
          <w:color w:val="000000"/>
          <w:sz w:val="28"/>
          <w:szCs w:val="28"/>
        </w:rPr>
        <w:t>Abstrak</w:t>
      </w:r>
      <w:r w:rsidR="00F52EC1" w:rsidRPr="005474D6">
        <w:rPr>
          <w:rFonts w:ascii="Book Antiqua" w:hAnsi="Book Antiqua" w:cs="Times New Roman"/>
          <w:b/>
          <w:bCs/>
          <w:color w:val="000000"/>
          <w:sz w:val="28"/>
          <w:szCs w:val="28"/>
        </w:rPr>
        <w:t xml:space="preserve"> </w:t>
      </w:r>
    </w:p>
    <w:p w14:paraId="2D50D0CC" w14:textId="5B22909A" w:rsidR="009C4C44" w:rsidRPr="0006078F" w:rsidRDefault="00AA6D1E" w:rsidP="006A1955">
      <w:pPr>
        <w:pStyle w:val="abstrak"/>
        <w:ind w:left="0" w:right="57"/>
        <w:rPr>
          <w:rFonts w:ascii="Book Antiqua" w:hAnsi="Book Antiqua"/>
          <w:sz w:val="22"/>
          <w:szCs w:val="22"/>
          <w:lang w:val="id-ID"/>
        </w:rPr>
      </w:pPr>
      <w:proofErr w:type="spellStart"/>
      <w:r w:rsidRPr="00AA6D1E">
        <w:rPr>
          <w:rFonts w:ascii="Book Antiqua" w:hAnsi="Book Antiqua"/>
          <w:sz w:val="22"/>
          <w:szCs w:val="22"/>
        </w:rPr>
        <w:t>Penelitian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ini</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bertujuan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untuk</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mengkaji</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pengenalan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numerasi</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awal</w:t>
      </w:r>
      <w:proofErr w:type="spellEnd"/>
      <w:r w:rsidRPr="00AA6D1E">
        <w:rPr>
          <w:rFonts w:ascii="Book Antiqua" w:hAnsi="Book Antiqua"/>
          <w:sz w:val="22"/>
          <w:szCs w:val="22"/>
        </w:rPr>
        <w:t xml:space="preserve"> pada </w:t>
      </w:r>
      <w:proofErr w:type="spellStart"/>
      <w:r w:rsidRPr="00AA6D1E">
        <w:rPr>
          <w:rFonts w:ascii="Book Antiqua" w:hAnsi="Book Antiqua"/>
          <w:sz w:val="22"/>
          <w:szCs w:val="22"/>
        </w:rPr>
        <w:t>anak</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usia</w:t>
      </w:r>
      <w:proofErr w:type="spellEnd"/>
      <w:r w:rsidRPr="00AA6D1E">
        <w:rPr>
          <w:rFonts w:ascii="Book Antiqua" w:hAnsi="Book Antiqua"/>
          <w:sz w:val="22"/>
          <w:szCs w:val="22"/>
        </w:rPr>
        <w:t xml:space="preserve"> 0-6 </w:t>
      </w:r>
      <w:proofErr w:type="spellStart"/>
      <w:r w:rsidRPr="00AA6D1E">
        <w:rPr>
          <w:rFonts w:ascii="Book Antiqua" w:hAnsi="Book Antiqua"/>
          <w:sz w:val="22"/>
          <w:szCs w:val="22"/>
        </w:rPr>
        <w:t>tahun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melalui</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penggunaan</w:t>
      </w:r>
      <w:proofErr w:type="spellEnd"/>
      <w:r w:rsidRPr="00AA6D1E">
        <w:rPr>
          <w:rFonts w:ascii="Book Antiqua" w:hAnsi="Book Antiqua"/>
          <w:sz w:val="22"/>
          <w:szCs w:val="22"/>
        </w:rPr>
        <w:t xml:space="preserve"> activity book di Pos PAUD. </w:t>
      </w:r>
      <w:proofErr w:type="spellStart"/>
      <w:r w:rsidRPr="00AA6D1E">
        <w:rPr>
          <w:rFonts w:ascii="Book Antiqua" w:hAnsi="Book Antiqua"/>
          <w:sz w:val="22"/>
          <w:szCs w:val="22"/>
        </w:rPr>
        <w:t>Numerasi</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awal</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merupakan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fondasi</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penting</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dalam</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perkembangan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kognitif</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anak</w:t>
      </w:r>
      <w:proofErr w:type="spellEnd"/>
      <w:r w:rsidRPr="00AA6D1E">
        <w:rPr>
          <w:rFonts w:ascii="Book Antiqua" w:hAnsi="Book Antiqua"/>
          <w:sz w:val="22"/>
          <w:szCs w:val="22"/>
        </w:rPr>
        <w:t xml:space="preserve"> yang </w:t>
      </w:r>
      <w:proofErr w:type="spellStart"/>
      <w:r w:rsidRPr="00AA6D1E">
        <w:rPr>
          <w:rFonts w:ascii="Book Antiqua" w:hAnsi="Book Antiqua"/>
          <w:sz w:val="22"/>
          <w:szCs w:val="22"/>
        </w:rPr>
        <w:t>berperan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dalam</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pembentukan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kemampuan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berpikir</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logis</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pemecahan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masalah</w:t>
      </w:r>
      <w:proofErr w:type="spellEnd"/>
      <w:r w:rsidRPr="00AA6D1E">
        <w:rPr>
          <w:rFonts w:ascii="Book Antiqua" w:hAnsi="Book Antiqua"/>
          <w:sz w:val="22"/>
          <w:szCs w:val="22"/>
        </w:rPr>
        <w:t xml:space="preserve">, dan </w:t>
      </w:r>
      <w:proofErr w:type="spellStart"/>
      <w:r w:rsidRPr="00AA6D1E">
        <w:rPr>
          <w:rFonts w:ascii="Book Antiqua" w:hAnsi="Book Antiqua"/>
          <w:sz w:val="22"/>
          <w:szCs w:val="22"/>
        </w:rPr>
        <w:t>keterampilan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matematika</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dasar</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Penelitian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ini</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menggunakan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pendekatan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kualitatif</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deskriptif</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dengan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subjek</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penelitian</w:t>
      </w:r>
      <w:proofErr w:type="spellEnd"/>
      <w:r w:rsidRPr="00AA6D1E">
        <w:rPr>
          <w:rFonts w:ascii="Book Antiqua" w:hAnsi="Book Antiqua"/>
          <w:sz w:val="22"/>
          <w:szCs w:val="22"/>
        </w:rPr>
        <w:t xml:space="preserve"> di </w:t>
      </w:r>
      <w:proofErr w:type="spellStart"/>
      <w:r w:rsidRPr="00AA6D1E">
        <w:rPr>
          <w:rFonts w:ascii="Book Antiqua" w:hAnsi="Book Antiqua"/>
          <w:sz w:val="22"/>
          <w:szCs w:val="22"/>
        </w:rPr>
        <w:t>tiga</w:t>
      </w:r>
      <w:proofErr w:type="spellEnd"/>
      <w:r w:rsidRPr="00AA6D1E">
        <w:rPr>
          <w:rFonts w:ascii="Book Antiqua" w:hAnsi="Book Antiqua"/>
          <w:sz w:val="22"/>
          <w:szCs w:val="22"/>
        </w:rPr>
        <w:t xml:space="preserve"> Pos PAUD di Kota Semarang, </w:t>
      </w:r>
      <w:proofErr w:type="spellStart"/>
      <w:r w:rsidRPr="00AA6D1E">
        <w:rPr>
          <w:rFonts w:ascii="Book Antiqua" w:hAnsi="Book Antiqua"/>
          <w:sz w:val="22"/>
          <w:szCs w:val="22"/>
        </w:rPr>
        <w:t>yaitu</w:t>
      </w:r>
      <w:proofErr w:type="spellEnd"/>
      <w:r w:rsidRPr="00AA6D1E">
        <w:rPr>
          <w:rFonts w:ascii="Book Antiqua" w:hAnsi="Book Antiqua"/>
          <w:sz w:val="22"/>
          <w:szCs w:val="22"/>
        </w:rPr>
        <w:t xml:space="preserve"> Pos PAUD Cempaka </w:t>
      </w:r>
      <w:proofErr w:type="spellStart"/>
      <w:r w:rsidRPr="00AA6D1E">
        <w:rPr>
          <w:rFonts w:ascii="Book Antiqua" w:hAnsi="Book Antiqua"/>
          <w:sz w:val="22"/>
          <w:szCs w:val="22"/>
        </w:rPr>
        <w:t>Jatisari</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Mijen</w:t>
      </w:r>
      <w:proofErr w:type="spellEnd"/>
      <w:r w:rsidRPr="00AA6D1E">
        <w:rPr>
          <w:rFonts w:ascii="Book Antiqua" w:hAnsi="Book Antiqua"/>
          <w:sz w:val="22"/>
          <w:szCs w:val="22"/>
        </w:rPr>
        <w:t xml:space="preserve">, Pos PAUD </w:t>
      </w:r>
      <w:proofErr w:type="spellStart"/>
      <w:r w:rsidRPr="00AA6D1E">
        <w:rPr>
          <w:rFonts w:ascii="Book Antiqua" w:hAnsi="Book Antiqua"/>
          <w:sz w:val="22"/>
          <w:szCs w:val="22"/>
        </w:rPr>
        <w:t>Mekarsari</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Purwosari</w:t>
      </w:r>
      <w:proofErr w:type="spellEnd"/>
      <w:r w:rsidRPr="00AA6D1E">
        <w:rPr>
          <w:rFonts w:ascii="Book Antiqua" w:hAnsi="Book Antiqua"/>
          <w:sz w:val="22"/>
          <w:szCs w:val="22"/>
        </w:rPr>
        <w:t xml:space="preserve">, dan Pos PAUD Nusa Indah Jaya 8 </w:t>
      </w:r>
      <w:proofErr w:type="spellStart"/>
      <w:r w:rsidRPr="00AA6D1E">
        <w:rPr>
          <w:rFonts w:ascii="Book Antiqua" w:hAnsi="Book Antiqua"/>
          <w:sz w:val="22"/>
          <w:szCs w:val="22"/>
        </w:rPr>
        <w:t>Tembalang</w:t>
      </w:r>
      <w:proofErr w:type="spellEnd"/>
      <w:r w:rsidRPr="00AA6D1E">
        <w:rPr>
          <w:rFonts w:ascii="Book Antiqua" w:hAnsi="Book Antiqua"/>
          <w:sz w:val="22"/>
          <w:szCs w:val="22"/>
        </w:rPr>
        <w:t xml:space="preserve">. Data </w:t>
      </w:r>
      <w:proofErr w:type="spellStart"/>
      <w:r w:rsidRPr="00AA6D1E">
        <w:rPr>
          <w:rFonts w:ascii="Book Antiqua" w:hAnsi="Book Antiqua"/>
          <w:sz w:val="22"/>
          <w:szCs w:val="22"/>
        </w:rPr>
        <w:t>dikumpulkan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melalui</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observasi</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wawancara</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dengan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pendidik</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serta</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dokumentasi</w:t>
      </w:r>
      <w:proofErr w:type="spellEnd"/>
      <w:r w:rsidRPr="00AA6D1E">
        <w:rPr>
          <w:rFonts w:ascii="Book Antiqua" w:hAnsi="Book Antiqua"/>
          <w:sz w:val="22"/>
          <w:szCs w:val="22"/>
        </w:rPr>
        <w:t xml:space="preserve"> proses </w:t>
      </w:r>
      <w:proofErr w:type="spellStart"/>
      <w:r w:rsidRPr="00AA6D1E">
        <w:rPr>
          <w:rFonts w:ascii="Book Antiqua" w:hAnsi="Book Antiqua"/>
          <w:sz w:val="22"/>
          <w:szCs w:val="22"/>
        </w:rPr>
        <w:t>pembelajaran</w:t>
      </w:r>
      <w:proofErr w:type="spellEnd"/>
      <w:r w:rsidRPr="00AA6D1E">
        <w:rPr>
          <w:rFonts w:ascii="Book Antiqua" w:hAnsi="Book Antiqua"/>
          <w:sz w:val="22"/>
          <w:szCs w:val="22"/>
        </w:rPr>
        <w:t xml:space="preserve">. Hasil </w:t>
      </w:r>
      <w:proofErr w:type="spellStart"/>
      <w:r w:rsidRPr="00AA6D1E">
        <w:rPr>
          <w:rFonts w:ascii="Book Antiqua" w:hAnsi="Book Antiqua"/>
          <w:sz w:val="22"/>
          <w:szCs w:val="22"/>
        </w:rPr>
        <w:t>penelitian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menunjukkan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bahwa</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penggunaan</w:t>
      </w:r>
      <w:proofErr w:type="spellEnd"/>
      <w:r w:rsidRPr="00AA6D1E">
        <w:rPr>
          <w:rFonts w:ascii="Book Antiqua" w:hAnsi="Book Antiqua"/>
          <w:sz w:val="22"/>
          <w:szCs w:val="22"/>
        </w:rPr>
        <w:t xml:space="preserve"> activity book </w:t>
      </w:r>
      <w:proofErr w:type="spellStart"/>
      <w:r w:rsidRPr="00AA6D1E">
        <w:rPr>
          <w:rFonts w:ascii="Book Antiqua" w:hAnsi="Book Antiqua"/>
          <w:sz w:val="22"/>
          <w:szCs w:val="22"/>
        </w:rPr>
        <w:t>mampu</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memperkenalkan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konsep</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dasar</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numerasi</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seperti</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pengenalan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angka</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pola</w:t>
      </w:r>
      <w:proofErr w:type="spellEnd"/>
      <w:r w:rsidRPr="00AA6D1E">
        <w:rPr>
          <w:rFonts w:ascii="Book Antiqua" w:hAnsi="Book Antiqua"/>
          <w:sz w:val="22"/>
          <w:szCs w:val="22"/>
        </w:rPr>
        <w:t xml:space="preserve">, dan </w:t>
      </w:r>
      <w:proofErr w:type="spellStart"/>
      <w:r w:rsidRPr="00AA6D1E">
        <w:rPr>
          <w:rFonts w:ascii="Book Antiqua" w:hAnsi="Book Antiqua"/>
          <w:sz w:val="22"/>
          <w:szCs w:val="22"/>
        </w:rPr>
        <w:t>bentuk</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kepada</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anak-anak</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usia</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dini</w:t>
      </w:r>
      <w:proofErr w:type="spellEnd"/>
      <w:r w:rsidRPr="00AA6D1E">
        <w:rPr>
          <w:rFonts w:ascii="Book Antiqua" w:hAnsi="Book Antiqua"/>
          <w:sz w:val="22"/>
          <w:szCs w:val="22"/>
        </w:rPr>
        <w:t xml:space="preserve">. Selain </w:t>
      </w:r>
      <w:proofErr w:type="spellStart"/>
      <w:r w:rsidRPr="00AA6D1E">
        <w:rPr>
          <w:rFonts w:ascii="Book Antiqua" w:hAnsi="Book Antiqua"/>
          <w:sz w:val="22"/>
          <w:szCs w:val="22"/>
        </w:rPr>
        <w:t>itu</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metode</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ini</w:t>
      </w:r>
      <w:proofErr w:type="spellEnd"/>
      <w:r w:rsidRPr="00AA6D1E">
        <w:rPr>
          <w:rFonts w:ascii="Book Antiqua" w:hAnsi="Book Antiqua"/>
          <w:sz w:val="22"/>
          <w:szCs w:val="22"/>
        </w:rPr>
        <w:t xml:space="preserve"> juga </w:t>
      </w:r>
      <w:proofErr w:type="spellStart"/>
      <w:r w:rsidRPr="00AA6D1E">
        <w:rPr>
          <w:rFonts w:ascii="Book Antiqua" w:hAnsi="Book Antiqua"/>
          <w:sz w:val="22"/>
          <w:szCs w:val="22"/>
        </w:rPr>
        <w:t>ditemukan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efektif</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dalam</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meningkatkan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keterlibatan</w:t>
      </w:r>
      <w:proofErr w:type="spellEnd"/>
      <w:r w:rsidRPr="00AA6D1E">
        <w:rPr>
          <w:rFonts w:ascii="Book Antiqua" w:hAnsi="Book Antiqua"/>
          <w:sz w:val="22"/>
          <w:szCs w:val="22"/>
        </w:rPr>
        <w:t xml:space="preserve"> dan </w:t>
      </w:r>
      <w:proofErr w:type="spellStart"/>
      <w:r w:rsidRPr="00AA6D1E">
        <w:rPr>
          <w:rFonts w:ascii="Book Antiqua" w:hAnsi="Book Antiqua"/>
          <w:sz w:val="22"/>
          <w:szCs w:val="22"/>
        </w:rPr>
        <w:t>motivasi</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anak-anak</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dalam</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kegiatan</w:t>
      </w:r>
      <w:proofErr w:type="spellEnd"/>
      <w:r w:rsidRPr="00AA6D1E">
        <w:rPr>
          <w:rFonts w:ascii="Book Antiqua" w:hAnsi="Book Antiqua"/>
          <w:sz w:val="22"/>
          <w:szCs w:val="22"/>
        </w:rPr>
        <w:t xml:space="preserve"> </w:t>
      </w:r>
      <w:proofErr w:type="spellStart"/>
      <w:r w:rsidRPr="00AA6D1E">
        <w:rPr>
          <w:rFonts w:ascii="Book Antiqua" w:hAnsi="Book Antiqua"/>
          <w:sz w:val="22"/>
          <w:szCs w:val="22"/>
        </w:rPr>
        <w:t>belajar</w:t>
      </w:r>
      <w:proofErr w:type="spellEnd"/>
      <w:r w:rsidRPr="00AA6D1E">
        <w:rPr>
          <w:rFonts w:ascii="Book Antiqua" w:hAnsi="Book Antiqua"/>
          <w:sz w:val="22"/>
          <w:szCs w:val="22"/>
        </w:rPr>
        <w:t xml:space="preserve"> di Pos PAUD. </w:t>
      </w:r>
    </w:p>
    <w:p w14:paraId="10670026" w14:textId="25D613B8" w:rsidR="00F52EC1" w:rsidRPr="005474D6" w:rsidRDefault="00F52EC1" w:rsidP="006A1955">
      <w:pPr>
        <w:pStyle w:val="abstrak"/>
        <w:ind w:left="0" w:right="57"/>
        <w:rPr>
          <w:rFonts w:ascii="Book Antiqua" w:hAnsi="Book Antiqua"/>
          <w:sz w:val="22"/>
          <w:szCs w:val="22"/>
          <w:lang w:val="id-ID"/>
        </w:rPr>
      </w:pPr>
      <w:r w:rsidRPr="005474D6">
        <w:rPr>
          <w:rFonts w:ascii="Book Antiqua" w:hAnsi="Book Antiqua"/>
          <w:b/>
          <w:sz w:val="22"/>
          <w:szCs w:val="22"/>
          <w:lang w:val="id-ID"/>
        </w:rPr>
        <w:t xml:space="preserve">Kata Kunci: </w:t>
      </w:r>
      <w:r w:rsidR="00AA6D1E" w:rsidRPr="00AA6D1E">
        <w:rPr>
          <w:rFonts w:ascii="Book Antiqua" w:hAnsi="Book Antiqua"/>
          <w:i/>
          <w:sz w:val="22"/>
          <w:szCs w:val="22"/>
          <w:lang w:val="id-ID"/>
        </w:rPr>
        <w:t>Numerasi awal</w:t>
      </w:r>
      <w:r w:rsidR="00AA6D1E">
        <w:rPr>
          <w:rFonts w:ascii="Book Antiqua" w:hAnsi="Book Antiqua"/>
          <w:i/>
          <w:sz w:val="22"/>
          <w:szCs w:val="22"/>
          <w:lang w:val="id-ID"/>
        </w:rPr>
        <w:t>;</w:t>
      </w:r>
      <w:r w:rsidR="00AA6D1E" w:rsidRPr="00AA6D1E">
        <w:rPr>
          <w:rFonts w:ascii="Book Antiqua" w:hAnsi="Book Antiqua"/>
          <w:i/>
          <w:sz w:val="22"/>
          <w:szCs w:val="22"/>
          <w:lang w:val="id-ID"/>
        </w:rPr>
        <w:t xml:space="preserve"> anak usia dini</w:t>
      </w:r>
      <w:r w:rsidR="00AA6D1E">
        <w:rPr>
          <w:rFonts w:ascii="Book Antiqua" w:hAnsi="Book Antiqua"/>
          <w:i/>
          <w:sz w:val="22"/>
          <w:szCs w:val="22"/>
          <w:lang w:val="id-ID"/>
        </w:rPr>
        <w:t>;</w:t>
      </w:r>
      <w:r w:rsidR="00AA6D1E" w:rsidRPr="00AA6D1E">
        <w:rPr>
          <w:rFonts w:ascii="Book Antiqua" w:hAnsi="Book Antiqua"/>
          <w:i/>
          <w:sz w:val="22"/>
          <w:szCs w:val="22"/>
          <w:lang w:val="id-ID"/>
        </w:rPr>
        <w:t xml:space="preserve"> activity book,</w:t>
      </w:r>
      <w:r w:rsidRPr="005474D6">
        <w:rPr>
          <w:rFonts w:ascii="Book Antiqua" w:hAnsi="Book Antiqua"/>
          <w:sz w:val="22"/>
          <w:szCs w:val="22"/>
          <w:lang w:val="id-ID"/>
        </w:rPr>
        <w:t>.</w:t>
      </w:r>
    </w:p>
    <w:p w14:paraId="5A7D63B5" w14:textId="77777777" w:rsidR="00F52EC1" w:rsidRPr="005474D6" w:rsidRDefault="00F52EC1" w:rsidP="006A1955">
      <w:pPr>
        <w:pStyle w:val="abstrak"/>
        <w:ind w:left="0" w:right="57"/>
        <w:rPr>
          <w:rFonts w:ascii="Book Antiqua" w:hAnsi="Book Antiqua"/>
          <w:sz w:val="22"/>
          <w:szCs w:val="22"/>
          <w:lang w:val="id-ID"/>
        </w:rPr>
      </w:pPr>
    </w:p>
    <w:p w14:paraId="6AD10861" w14:textId="05689097" w:rsidR="009B7C2C" w:rsidRDefault="00F52EC1" w:rsidP="009B7C2C">
      <w:pPr>
        <w:pStyle w:val="BodyText"/>
        <w:spacing w:after="0" w:line="240" w:lineRule="auto"/>
        <w:jc w:val="both"/>
        <w:rPr>
          <w:rFonts w:ascii="Book Antiqua" w:hAnsi="Book Antiqua" w:cs="Times New Roman"/>
          <w:b/>
          <w:sz w:val="26"/>
          <w:szCs w:val="26"/>
        </w:rPr>
      </w:pPr>
      <w:r w:rsidRPr="009B7C2C">
        <w:rPr>
          <w:rFonts w:ascii="Book Antiqua" w:hAnsi="Book Antiqua"/>
          <w:b/>
          <w:bCs/>
          <w:sz w:val="28"/>
          <w:szCs w:val="28"/>
        </w:rPr>
        <w:t>Abstract</w:t>
      </w:r>
      <w:r w:rsidR="009B7C2C">
        <w:rPr>
          <w:rFonts w:ascii="Book Antiqua" w:hAnsi="Book Antiqua"/>
          <w:sz w:val="28"/>
          <w:szCs w:val="28"/>
        </w:rPr>
        <w:t xml:space="preserve"> </w:t>
      </w:r>
    </w:p>
    <w:p w14:paraId="26D5E1C0" w14:textId="1F1DF3E6" w:rsidR="009C4C44" w:rsidRPr="0006078F" w:rsidRDefault="00AA6D1E" w:rsidP="009B7C2C">
      <w:pPr>
        <w:autoSpaceDE w:val="0"/>
        <w:autoSpaceDN w:val="0"/>
        <w:adjustRightInd w:val="0"/>
        <w:spacing w:after="0" w:line="240" w:lineRule="auto"/>
        <w:jc w:val="both"/>
        <w:rPr>
          <w:rFonts w:ascii="Book Antiqua" w:hAnsi="Book Antiqua"/>
        </w:rPr>
      </w:pPr>
      <w:r w:rsidRPr="00AA6D1E">
        <w:rPr>
          <w:rFonts w:ascii="Book Antiqua" w:hAnsi="Book Antiqua"/>
        </w:rPr>
        <w:t xml:space="preserve">This study aims to examine the introduction of early numeracy in children aged 0-6 years through the use of activity books at PAUD Posts. Early numeracy is an important foundation in children's cognitive development which plays a role in the formation of logical thinking skills, problem solving, and basic mathematical skills. This study uses a descriptive qualitative approach with research subjects at three PAUD Posts in Semarang City, namely Cempaka Jatisari Mijen PAUD Post, Mekarsari Purwosari PAUD Post, and Nusa Indah Jaya 8 Tembalang PAUD Post. Data were collected through observation, interviews with educators, and documentation of the learning process. The results of the study showed that the use of activity books was able to introduce basic concepts of numeracy, such as the introduction of numbers, patterns, and shapes to early childhood children. In addition, this method was also found to be effective in increasing children's involvement and motivation in learning activities at PAUD Posts. </w:t>
      </w:r>
    </w:p>
    <w:p w14:paraId="76424BBA" w14:textId="77777777" w:rsidR="00F52EC1" w:rsidRPr="005474D6" w:rsidRDefault="00F52EC1" w:rsidP="006A1955">
      <w:pPr>
        <w:pStyle w:val="abstrak"/>
        <w:ind w:left="0"/>
        <w:jc w:val="left"/>
        <w:rPr>
          <w:rFonts w:ascii="Book Antiqua" w:hAnsi="Book Antiqua"/>
          <w:sz w:val="22"/>
          <w:szCs w:val="22"/>
          <w:lang w:val="id-ID"/>
        </w:rPr>
      </w:pPr>
      <w:r w:rsidRPr="005474D6">
        <w:rPr>
          <w:rFonts w:ascii="Book Antiqua" w:hAnsi="Book Antiqua"/>
          <w:b/>
          <w:sz w:val="22"/>
          <w:szCs w:val="22"/>
        </w:rPr>
        <w:t>Keywords:</w:t>
      </w:r>
      <w:r w:rsidRPr="005474D6">
        <w:rPr>
          <w:rFonts w:ascii="Book Antiqua" w:hAnsi="Book Antiqua"/>
          <w:sz w:val="22"/>
          <w:szCs w:val="22"/>
          <w:lang w:val="id-ID"/>
        </w:rPr>
        <w:t xml:space="preserve"> </w:t>
      </w:r>
      <w:r w:rsidRPr="005474D6">
        <w:rPr>
          <w:rFonts w:ascii="Book Antiqua" w:hAnsi="Book Antiqua"/>
          <w:i/>
          <w:sz w:val="22"/>
          <w:szCs w:val="22"/>
        </w:rPr>
        <w:t>content</w:t>
      </w:r>
      <w:r w:rsidR="0083365C" w:rsidRPr="005474D6">
        <w:rPr>
          <w:rFonts w:ascii="Book Antiqua" w:hAnsi="Book Antiqua"/>
          <w:i/>
          <w:sz w:val="22"/>
          <w:szCs w:val="22"/>
          <w:lang w:val="id-ID"/>
        </w:rPr>
        <w:t>;</w:t>
      </w:r>
      <w:r w:rsidRPr="005474D6">
        <w:rPr>
          <w:rFonts w:ascii="Book Antiqua" w:hAnsi="Book Antiqua"/>
          <w:i/>
          <w:sz w:val="22"/>
          <w:szCs w:val="22"/>
        </w:rPr>
        <w:t> formatting</w:t>
      </w:r>
      <w:r w:rsidR="0083365C" w:rsidRPr="005474D6">
        <w:rPr>
          <w:rFonts w:ascii="Book Antiqua" w:hAnsi="Book Antiqua"/>
          <w:i/>
          <w:sz w:val="22"/>
          <w:szCs w:val="22"/>
          <w:lang w:val="id-ID"/>
        </w:rPr>
        <w:t>;</w:t>
      </w:r>
      <w:r w:rsidRPr="005474D6">
        <w:rPr>
          <w:rFonts w:ascii="Book Antiqua" w:hAnsi="Book Antiqua"/>
          <w:i/>
          <w:sz w:val="22"/>
          <w:szCs w:val="22"/>
        </w:rPr>
        <w:t> article.</w:t>
      </w:r>
      <w:r w:rsidRPr="005474D6">
        <w:rPr>
          <w:rFonts w:ascii="Book Antiqua" w:hAnsi="Book Antiqua"/>
          <w:sz w:val="22"/>
          <w:szCs w:val="22"/>
          <w:lang w:val="id-ID"/>
        </w:rPr>
        <w:t xml:space="preserve">   </w:t>
      </w:r>
    </w:p>
    <w:p w14:paraId="4A10A91C" w14:textId="16165FFF" w:rsidR="009C4C44" w:rsidRPr="005474D6" w:rsidRDefault="009C4C44" w:rsidP="006A1955">
      <w:pPr>
        <w:spacing w:after="0" w:line="240" w:lineRule="auto"/>
        <w:rPr>
          <w:rFonts w:ascii="Book Antiqua" w:hAnsi="Book Antiqua" w:cs="Times New Roman"/>
          <w:b/>
        </w:rPr>
      </w:pPr>
    </w:p>
    <w:p w14:paraId="7C3464CB" w14:textId="7B02DDBC" w:rsidR="00272DF7" w:rsidRPr="005474D6" w:rsidRDefault="00272DF7" w:rsidP="006A1955">
      <w:pPr>
        <w:pBdr>
          <w:bottom w:val="single" w:sz="6" w:space="1" w:color="auto"/>
        </w:pBdr>
        <w:adjustRightInd w:val="0"/>
        <w:spacing w:after="0" w:line="240" w:lineRule="auto"/>
        <w:jc w:val="right"/>
        <w:rPr>
          <w:rFonts w:ascii="Book Antiqua" w:hAnsi="Book Antiqua"/>
          <w:color w:val="000000"/>
          <w:sz w:val="20"/>
          <w:szCs w:val="20"/>
        </w:rPr>
      </w:pPr>
      <w:r w:rsidRPr="005474D6">
        <w:rPr>
          <w:rFonts w:ascii="Book Antiqua" w:hAnsi="Book Antiqua"/>
          <w:color w:val="000000"/>
          <w:sz w:val="20"/>
          <w:szCs w:val="20"/>
        </w:rPr>
        <w:t xml:space="preserve">Copyright (c) </w:t>
      </w:r>
      <w:r w:rsidR="008F2419" w:rsidRPr="005474D6">
        <w:rPr>
          <w:rFonts w:ascii="Book Antiqua" w:hAnsi="Book Antiqua"/>
          <w:color w:val="000000"/>
          <w:sz w:val="20"/>
          <w:szCs w:val="20"/>
        </w:rPr>
        <w:t>202</w:t>
      </w:r>
      <w:r w:rsidR="00607BCC">
        <w:rPr>
          <w:rFonts w:ascii="Book Antiqua" w:hAnsi="Book Antiqua"/>
          <w:color w:val="000000"/>
          <w:sz w:val="20"/>
          <w:szCs w:val="20"/>
        </w:rPr>
        <w:t>2</w:t>
      </w:r>
      <w:r w:rsidRPr="005474D6">
        <w:rPr>
          <w:rFonts w:ascii="Book Antiqua" w:hAnsi="Book Antiqua"/>
          <w:color w:val="000000"/>
          <w:sz w:val="20"/>
          <w:szCs w:val="20"/>
        </w:rPr>
        <w:t xml:space="preserve"> Nama Penulis</w:t>
      </w:r>
      <w:r w:rsidR="004B2409">
        <w:rPr>
          <w:rFonts w:ascii="Book Antiqua" w:hAnsi="Book Antiqua"/>
          <w:color w:val="000000"/>
          <w:sz w:val="20"/>
          <w:szCs w:val="20"/>
        </w:rPr>
        <w:t>1,2 dst.</w:t>
      </w:r>
    </w:p>
    <w:p w14:paraId="010BC6D9" w14:textId="77777777" w:rsidR="00272DF7" w:rsidRPr="005474D6" w:rsidRDefault="00272DF7" w:rsidP="006A1955">
      <w:pPr>
        <w:tabs>
          <w:tab w:val="left" w:pos="6237"/>
        </w:tabs>
        <w:adjustRightInd w:val="0"/>
        <w:spacing w:after="0" w:line="240" w:lineRule="auto"/>
        <w:rPr>
          <w:rFonts w:ascii="Book Antiqua" w:hAnsi="Book Antiqua"/>
          <w:color w:val="000000"/>
          <w:sz w:val="20"/>
          <w:szCs w:val="20"/>
        </w:rPr>
      </w:pPr>
      <w:r w:rsidRPr="005474D6">
        <w:rPr>
          <w:rFonts w:ascii="Book Antiqua" w:hAnsi="Book Antiqua"/>
          <w:color w:val="000000"/>
          <w:sz w:val="20"/>
          <w:szCs w:val="20"/>
        </w:rPr>
        <w:sym w:font="Wingdings" w:char="F02A"/>
      </w:r>
      <w:r w:rsidRPr="005474D6">
        <w:rPr>
          <w:rFonts w:ascii="Book Antiqua" w:hAnsi="Book Antiqua"/>
          <w:color w:val="000000"/>
          <w:sz w:val="20"/>
          <w:szCs w:val="20"/>
        </w:rPr>
        <w:t xml:space="preserve"> </w:t>
      </w:r>
      <w:r w:rsidRPr="005474D6">
        <w:rPr>
          <w:rFonts w:ascii="Book Antiqua" w:hAnsi="Book Antiqua"/>
          <w:sz w:val="20"/>
          <w:szCs w:val="20"/>
        </w:rPr>
        <w:t>Corresponding author :</w:t>
      </w:r>
      <w:r w:rsidRPr="005474D6">
        <w:rPr>
          <w:rFonts w:ascii="Book Antiqua" w:hAnsi="Book Antiqua"/>
          <w:sz w:val="20"/>
          <w:szCs w:val="20"/>
        </w:rPr>
        <w:tab/>
      </w:r>
    </w:p>
    <w:p w14:paraId="3BD81320" w14:textId="456D1012" w:rsidR="00272DF7" w:rsidRPr="005474D6" w:rsidRDefault="00272DF7" w:rsidP="006A1955">
      <w:pPr>
        <w:tabs>
          <w:tab w:val="left" w:pos="6237"/>
        </w:tabs>
        <w:adjustRightInd w:val="0"/>
        <w:spacing w:after="0" w:line="240" w:lineRule="auto"/>
        <w:rPr>
          <w:rFonts w:ascii="Book Antiqua" w:hAnsi="Book Antiqua"/>
          <w:color w:val="000000"/>
          <w:sz w:val="20"/>
          <w:szCs w:val="20"/>
        </w:rPr>
      </w:pPr>
      <w:r w:rsidRPr="005474D6">
        <w:rPr>
          <w:rFonts w:ascii="Book Antiqua" w:hAnsi="Book Antiqua"/>
          <w:sz w:val="20"/>
          <w:szCs w:val="20"/>
        </w:rPr>
        <w:t xml:space="preserve">Email Address : </w:t>
      </w:r>
      <w:r w:rsidR="0068339C">
        <w:rPr>
          <w:rFonts w:ascii="Book Antiqua" w:hAnsi="Book Antiqua"/>
          <w:sz w:val="20"/>
          <w:szCs w:val="20"/>
        </w:rPr>
        <w:t>ismatulkhasanah</w:t>
      </w:r>
      <w:r w:rsidRPr="005474D6">
        <w:rPr>
          <w:rFonts w:ascii="Book Antiqua" w:hAnsi="Book Antiqua"/>
          <w:sz w:val="20"/>
          <w:szCs w:val="20"/>
        </w:rPr>
        <w:t>@</w:t>
      </w:r>
      <w:r w:rsidR="0068339C">
        <w:rPr>
          <w:rFonts w:ascii="Book Antiqua" w:hAnsi="Book Antiqua"/>
          <w:sz w:val="20"/>
          <w:szCs w:val="20"/>
        </w:rPr>
        <w:t>upgris.ac.id</w:t>
      </w:r>
      <w:r w:rsidRPr="005474D6">
        <w:rPr>
          <w:rFonts w:ascii="Book Antiqua" w:hAnsi="Book Antiqua"/>
          <w:sz w:val="20"/>
          <w:szCs w:val="20"/>
        </w:rPr>
        <w:t xml:space="preserve"> </w:t>
      </w:r>
      <w:r w:rsidRPr="005474D6">
        <w:rPr>
          <w:rFonts w:ascii="Book Antiqua" w:hAnsi="Book Antiqua"/>
          <w:color w:val="000000"/>
          <w:sz w:val="20"/>
          <w:szCs w:val="20"/>
        </w:rPr>
        <w:t>(alamat</w:t>
      </w:r>
      <w:r w:rsidR="0006078F">
        <w:rPr>
          <w:rFonts w:ascii="Book Antiqua" w:hAnsi="Book Antiqua"/>
          <w:color w:val="000000"/>
          <w:sz w:val="20"/>
          <w:szCs w:val="20"/>
        </w:rPr>
        <w:t xml:space="preserve"> </w:t>
      </w:r>
      <w:r w:rsidRPr="005474D6">
        <w:rPr>
          <w:rFonts w:ascii="Book Antiqua" w:hAnsi="Book Antiqua"/>
          <w:color w:val="000000"/>
          <w:sz w:val="20"/>
          <w:szCs w:val="20"/>
        </w:rPr>
        <w:t>koresponden)</w:t>
      </w:r>
    </w:p>
    <w:p w14:paraId="6B62977A" w14:textId="77777777" w:rsidR="00272DF7" w:rsidRPr="005474D6" w:rsidRDefault="00272DF7" w:rsidP="006A1955">
      <w:pPr>
        <w:tabs>
          <w:tab w:val="left" w:pos="6237"/>
        </w:tabs>
        <w:adjustRightInd w:val="0"/>
        <w:spacing w:after="0" w:line="240" w:lineRule="auto"/>
        <w:rPr>
          <w:rFonts w:ascii="Book Antiqua" w:hAnsi="Book Antiqua"/>
          <w:sz w:val="20"/>
          <w:szCs w:val="20"/>
        </w:rPr>
      </w:pPr>
      <w:r w:rsidRPr="005474D6">
        <w:rPr>
          <w:rFonts w:ascii="Book Antiqua" w:hAnsi="Book Antiqua"/>
          <w:color w:val="000000"/>
          <w:sz w:val="20"/>
          <w:szCs w:val="20"/>
        </w:rPr>
        <w:t>Received tanggal bulan tahun, Accepted tanggal bulan tahun, Published tanggal bulan tahun</w:t>
      </w:r>
    </w:p>
    <w:p w14:paraId="4E40C08C" w14:textId="77777777" w:rsidR="00AA6D1E" w:rsidRDefault="00AA6D1E" w:rsidP="009B7C2C">
      <w:pPr>
        <w:pStyle w:val="BodyText"/>
        <w:spacing w:after="0" w:line="240" w:lineRule="auto"/>
        <w:jc w:val="both"/>
        <w:rPr>
          <w:rFonts w:ascii="Book Antiqua" w:hAnsi="Book Antiqua"/>
          <w:b/>
          <w:sz w:val="28"/>
          <w:szCs w:val="28"/>
        </w:rPr>
      </w:pPr>
    </w:p>
    <w:p w14:paraId="6CD8EF2D" w14:textId="581239D0" w:rsidR="009B7C2C" w:rsidRPr="00AB089F" w:rsidRDefault="00A119AF" w:rsidP="009B7C2C">
      <w:pPr>
        <w:pStyle w:val="BodyText"/>
        <w:spacing w:after="0" w:line="240" w:lineRule="auto"/>
        <w:jc w:val="both"/>
        <w:rPr>
          <w:rFonts w:ascii="Book Antiqua" w:hAnsi="Book Antiqua" w:cs="Times New Roman"/>
          <w:b/>
        </w:rPr>
      </w:pPr>
      <w:r w:rsidRPr="005474D6">
        <w:rPr>
          <w:rFonts w:ascii="Book Antiqua" w:hAnsi="Book Antiqua"/>
          <w:b/>
          <w:sz w:val="28"/>
          <w:szCs w:val="28"/>
        </w:rPr>
        <w:lastRenderedPageBreak/>
        <w:t>Pendahuluan</w:t>
      </w:r>
      <w:r w:rsidR="006F14D5" w:rsidRPr="005474D6">
        <w:rPr>
          <w:rFonts w:ascii="Book Antiqua" w:hAnsi="Book Antiqua"/>
          <w:b/>
          <w:sz w:val="28"/>
          <w:szCs w:val="28"/>
        </w:rPr>
        <w:t xml:space="preserve"> </w:t>
      </w:r>
    </w:p>
    <w:p w14:paraId="08314AE7" w14:textId="6E06F8BF" w:rsidR="006F14D5" w:rsidRDefault="00A300CE" w:rsidP="006A1955">
      <w:pPr>
        <w:pStyle w:val="BodyText"/>
        <w:spacing w:after="0" w:line="240" w:lineRule="auto"/>
        <w:ind w:firstLine="709"/>
        <w:jc w:val="both"/>
        <w:rPr>
          <w:rFonts w:ascii="Book Antiqua" w:hAnsi="Book Antiqua" w:cs="Times New Roman"/>
        </w:rPr>
      </w:pPr>
      <w:r w:rsidRPr="00A300CE">
        <w:rPr>
          <w:rFonts w:ascii="Book Antiqua" w:hAnsi="Book Antiqua" w:cs="Times New Roman"/>
        </w:rPr>
        <w:t>Pengenalan numerasi awal pada anak usia 0-6 tahun merupakan fase kritis dalam perkembangan kognitif dan sosial mereka. Pada usia ini, anak mulai membangun pemahaman dasar mengenai angka dan konsep matematika, yang sangat berpengaruh terhadap kemampuan akademis mereka di masa depan. Penelitian menunjukkan bahwa pengalaman belajar yang menyenangkan dan interaktif dapat meningkatkan minat dan pemahaman anak terhadap matematika</w:t>
      </w:r>
      <w:r w:rsidR="00882236">
        <w:rPr>
          <w:rFonts w:ascii="Book Antiqua" w:hAnsi="Book Antiqua" w:cs="Times New Roman"/>
        </w:rPr>
        <w:t xml:space="preserve"> </w:t>
      </w:r>
      <w:sdt>
        <w:sdtPr>
          <w:rPr>
            <w:rFonts w:ascii="Book Antiqua" w:hAnsi="Book Antiqua" w:cs="Times New Roman"/>
            <w:color w:val="000000"/>
          </w:rPr>
          <w:tag w:val="MENDELEY_CITATION_v3_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"/>
          <w:id w:val="745227053"/>
          <w:placeholder>
            <w:docPart w:val="DefaultPlaceholder_-1854013440"/>
          </w:placeholder>
        </w:sdtPr>
        <w:sdtEndPr/>
        <w:sdtContent>
          <w:r w:rsidR="00882236" w:rsidRPr="00882236">
            <w:rPr>
              <w:rFonts w:ascii="Book Antiqua" w:eastAsia="Times New Roman" w:hAnsi="Book Antiqua"/>
              <w:color w:val="000000"/>
            </w:rPr>
            <w:t>(Clements &amp; Sarama, 2021)</w:t>
          </w:r>
        </w:sdtContent>
      </w:sdt>
      <w:r w:rsidR="00757045" w:rsidRPr="00757045">
        <w:rPr>
          <w:rFonts w:ascii="Book Antiqua" w:hAnsi="Book Antiqua" w:cs="Times New Roman"/>
        </w:rPr>
        <w:t>.</w:t>
      </w:r>
      <w:r w:rsidR="00757045">
        <w:rPr>
          <w:rFonts w:ascii="Book Antiqua" w:hAnsi="Book Antiqua" w:cs="Times New Roman"/>
        </w:rPr>
        <w:t xml:space="preserve"> Menurut </w:t>
      </w:r>
      <w:sdt>
        <w:sdtPr>
          <w:rPr>
            <w:rFonts w:ascii="Book Antiqua" w:hAnsi="Book Antiqua" w:cs="Times New Roman"/>
            <w:color w:val="000000"/>
          </w:rPr>
          <w:tag w:val="MENDELEY_CITATION_v3_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"/>
          <w:id w:val="1784071127"/>
          <w:placeholder>
            <w:docPart w:val="DefaultPlaceholder_-1854013440"/>
          </w:placeholder>
        </w:sdtPr>
        <w:sdtEndPr/>
        <w:sdtContent>
          <w:r w:rsidR="00882236" w:rsidRPr="00882236">
            <w:rPr>
              <w:rFonts w:ascii="Book Antiqua" w:hAnsi="Book Antiqua" w:cs="Times New Roman"/>
              <w:color w:val="000000"/>
            </w:rPr>
            <w:t>Sudarti (2022)</w:t>
          </w:r>
        </w:sdtContent>
      </w:sdt>
      <w:r w:rsidR="00757045">
        <w:rPr>
          <w:rFonts w:ascii="Book Antiqua" w:hAnsi="Book Antiqua" w:cs="Times New Roman"/>
        </w:rPr>
        <w:t xml:space="preserve"> l</w:t>
      </w:r>
      <w:r w:rsidR="00757045" w:rsidRPr="00757045">
        <w:rPr>
          <w:rFonts w:ascii="Book Antiqua" w:hAnsi="Book Antiqua" w:cs="Times New Roman"/>
        </w:rPr>
        <w:t>iterasi numerasi adalah kemampuan untuk menggunakan konsep bilangan dan keterampilan operasi hitun</w:t>
      </w:r>
      <w:r w:rsidR="002874A1">
        <w:rPr>
          <w:rFonts w:ascii="Book Antiqua" w:hAnsi="Book Antiqua" w:cs="Times New Roman"/>
        </w:rPr>
        <w:t>g</w:t>
      </w:r>
      <w:r w:rsidR="00757045" w:rsidRPr="00757045">
        <w:rPr>
          <w:rFonts w:ascii="Book Antiqua" w:hAnsi="Book Antiqua" w:cs="Times New Roman"/>
        </w:rPr>
        <w:t xml:space="preserve">, sehingga anak harus belajar menggunakan literasi numerasi sejak kecil agar mereka dapat berinteraksi dengan dunia digital, di mana mereka harus belajar dasar-dasar matematis seperti penjumlahan, pengurangan, dan </w:t>
      </w:r>
      <w:r w:rsidR="002874A1">
        <w:rPr>
          <w:rFonts w:ascii="Book Antiqua" w:hAnsi="Book Antiqua" w:cs="Times New Roman"/>
        </w:rPr>
        <w:t>pembagian</w:t>
      </w:r>
      <w:r w:rsidR="006F14D5" w:rsidRPr="005474D6">
        <w:rPr>
          <w:rFonts w:ascii="Book Antiqua" w:hAnsi="Book Antiqua" w:cs="Times New Roman"/>
        </w:rPr>
        <w:t>.</w:t>
      </w:r>
      <w:r w:rsidR="00757045">
        <w:rPr>
          <w:rFonts w:ascii="Book Antiqua" w:hAnsi="Book Antiqua" w:cs="Times New Roman"/>
        </w:rPr>
        <w:t xml:space="preserve"> </w:t>
      </w:r>
    </w:p>
    <w:p w14:paraId="366C00CB" w14:textId="77777777" w:rsidR="002874A1" w:rsidRDefault="002874A1" w:rsidP="002874A1">
      <w:pPr>
        <w:pStyle w:val="BodyText"/>
        <w:spacing w:after="0" w:line="240" w:lineRule="auto"/>
        <w:ind w:firstLine="709"/>
        <w:jc w:val="both"/>
        <w:rPr>
          <w:rFonts w:ascii="Book Antiqua" w:hAnsi="Book Antiqua" w:cs="Times New Roman"/>
        </w:rPr>
      </w:pPr>
      <w:r w:rsidRPr="002874A1">
        <w:rPr>
          <w:rFonts w:ascii="Book Antiqua" w:hAnsi="Book Antiqua" w:cs="Times New Roman"/>
        </w:rPr>
        <w:t xml:space="preserve">Dengan demikian literasi numerasi sebagai keterampilan penting yang harus dikuasai oleh anak sejak anak usia dini.  Dalam pembelajaran di PAUD anak seharusnya diajarkan atau dikenalkan dengan objek yang sederhana berhitung sambil bermain, sehingga suasananya menyenangkan. Kemampuan numerasi berdasarkan K13 PAUD  adalah mengenal, menyebutkan, dan menggunakan lambang bilangan 1–10, mengenal abjad serta mampu merepresentasikan benda dalam bentuk gambar disebut berpikir simbolik (Hayati et al., 2019). </w:t>
      </w:r>
    </w:p>
    <w:p w14:paraId="69051347" w14:textId="0C5845E9" w:rsidR="002874A1" w:rsidRDefault="002874A1" w:rsidP="002874A1">
      <w:pPr>
        <w:pStyle w:val="BodyText"/>
        <w:spacing w:after="0" w:line="240" w:lineRule="auto"/>
        <w:ind w:firstLine="709"/>
        <w:jc w:val="both"/>
        <w:rPr>
          <w:rFonts w:ascii="Book Antiqua" w:hAnsi="Book Antiqua" w:cs="Times New Roman"/>
        </w:rPr>
      </w:pPr>
      <w:r w:rsidRPr="002874A1">
        <w:rPr>
          <w:rFonts w:ascii="Book Antiqua" w:hAnsi="Book Antiqua" w:cs="Times New Roman"/>
        </w:rPr>
        <w:t>Manfaat kecakapan literasi numerasi untuk membantu menyelesaikan permasalahan dalam kehidupan. Namun tidak semua manusia dapat memanfaatkan kemampuan literasi numerasi. Pada umumnya kebanyakan orang telah menguasai konsepkonsep dasar matematika, tetapi pada pengaplikasiannya  masih jauh dari harapan Untuk memecahkan masalah matematika membutuhkan kemampuan literasi numerasi. Pembelajaran matematika akan bermanfaat terbatas jika tidak digunakan untuk menyelesaikan masalah (</w:t>
      </w:r>
      <w:sdt>
        <w:sdtPr>
          <w:rPr>
            <w:rFonts w:ascii="Book Antiqua" w:hAnsi="Book Antiqua" w:cs="Times New Roman"/>
          </w:rPr>
          <w:tag w:val="MENDELEY_CITATION_v3_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"/>
          <w:id w:val="579488229"/>
          <w:placeholder>
            <w:docPart w:val="DefaultPlaceholder_-1854013440"/>
          </w:placeholder>
        </w:sdtPr>
        <w:sdtEndPr/>
        <w:sdtContent>
          <w:r w:rsidR="00882236" w:rsidRPr="00882236">
            <w:rPr>
              <w:rFonts w:ascii="Book Antiqua" w:hAnsi="Book Antiqua" w:cs="Times New Roman"/>
            </w:rPr>
            <w:t>(Adhimah &amp; Ekawati, 2020; Yulianti et al., 2019)</w:t>
          </w:r>
        </w:sdtContent>
      </w:sdt>
      <w:r w:rsidRPr="002874A1">
        <w:rPr>
          <w:rFonts w:ascii="Book Antiqua" w:hAnsi="Book Antiqua" w:cs="Times New Roman"/>
        </w:rPr>
        <w:t xml:space="preserve">. Pengetahuan dasar, prinsip, dan proses matematika pengaplikasiannya dalam konteks kehidupan nyata memerlukan kemampuan literasi numerasi. </w:t>
      </w:r>
    </w:p>
    <w:p w14:paraId="2A301015" w14:textId="68BE055B" w:rsidR="00BF60C6" w:rsidRDefault="00BF60C6" w:rsidP="002874A1">
      <w:pPr>
        <w:pStyle w:val="BodyText"/>
        <w:spacing w:after="0" w:line="240" w:lineRule="auto"/>
        <w:ind w:firstLine="709"/>
        <w:jc w:val="both"/>
        <w:rPr>
          <w:rFonts w:ascii="Book Antiqua" w:hAnsi="Book Antiqua" w:cs="Times New Roman"/>
        </w:rPr>
      </w:pPr>
      <w:r w:rsidRPr="00BF60C6">
        <w:rPr>
          <w:rFonts w:ascii="Book Antiqua" w:hAnsi="Book Antiqua" w:cs="Times New Roman"/>
        </w:rPr>
        <w:t xml:space="preserve">Masalah sehari-hari dapat diselesaikan dengan kemampuan numerasi </w:t>
      </w:r>
      <w:sdt>
        <w:sdtPr>
          <w:rPr>
            <w:rFonts w:ascii="Book Antiqua" w:hAnsi="Book Antiqua" w:cs="Times New Roman"/>
            <w:color w:val="000000"/>
          </w:rPr>
          <w:tag w:val="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"/>
          <w:id w:val="769360763"/>
          <w:placeholder>
            <w:docPart w:val="DefaultPlaceholder_-1854013440"/>
          </w:placeholder>
        </w:sdtPr>
        <w:sdtEndPr/>
        <w:sdtContent>
          <w:r w:rsidR="00882236" w:rsidRPr="00882236">
            <w:rPr>
              <w:rFonts w:ascii="Book Antiqua" w:hAnsi="Book Antiqua" w:cs="Times New Roman"/>
              <w:color w:val="000000"/>
            </w:rPr>
            <w:t>(Ratnasari, 2020; Wahyuni, 2022; Yulianti et al., 2019)</w:t>
          </w:r>
        </w:sdtContent>
      </w:sdt>
      <w:r w:rsidRPr="00BF60C6">
        <w:rPr>
          <w:rFonts w:ascii="Book Antiqua" w:hAnsi="Book Antiqua" w:cs="Times New Roman"/>
        </w:rPr>
        <w:t>. Kemampuan numerasi dapat diaplikasikan dalam kegiatan sehari-hari di rumah supaya lebih fleksibel dan optimal. Adapun kegiatan sehari-hari yang memerlukan kemampuan numerasi, diantaranya: menghitung jumlah saldo pada atm atau buku tabungan, menghitung jarak dan waktu tempuh dengan kecepatan tertentu, menghitung luas suatu daerah dengan ukuran tertentu, transaksi jual beli yang melibatkan anak, membuat kue menggunakan perbandingan resep tertentu, membuat minuman dengan</w:t>
      </w:r>
      <w:r>
        <w:rPr>
          <w:rFonts w:ascii="Book Antiqua" w:hAnsi="Book Antiqua" w:cs="Times New Roman"/>
        </w:rPr>
        <w:t xml:space="preserve"> </w:t>
      </w:r>
      <w:r w:rsidRPr="00BF60C6">
        <w:rPr>
          <w:rFonts w:ascii="Book Antiqua" w:hAnsi="Book Antiqua" w:cs="Times New Roman"/>
        </w:rPr>
        <w:t>menggunakan perbandingan air dan gula. Serta kecakapan menggunakan matematika dasar untuk memecahkan masalah matematis dalam kehidupan sehari-hari.</w:t>
      </w:r>
    </w:p>
    <w:p w14:paraId="1D240DD5" w14:textId="0C7A3BCF" w:rsidR="00BF60C6" w:rsidRDefault="00C6121F" w:rsidP="00BF60C6">
      <w:pPr>
        <w:pStyle w:val="BodyText"/>
        <w:spacing w:after="0" w:line="240" w:lineRule="auto"/>
        <w:ind w:firstLine="709"/>
        <w:jc w:val="both"/>
        <w:rPr>
          <w:rFonts w:ascii="Book Antiqua" w:hAnsi="Book Antiqua" w:cs="Times New Roman"/>
        </w:rPr>
      </w:pPr>
      <w:r w:rsidRPr="00C6121F">
        <w:rPr>
          <w:rFonts w:ascii="Book Antiqua" w:hAnsi="Book Antiqua" w:cs="Times New Roman"/>
        </w:rPr>
        <w:t>Fakta</w:t>
      </w:r>
      <w:r>
        <w:rPr>
          <w:rFonts w:ascii="Book Antiqua" w:hAnsi="Book Antiqua" w:cs="Times New Roman"/>
        </w:rPr>
        <w:t xml:space="preserve"> </w:t>
      </w:r>
      <w:r w:rsidRPr="00C6121F">
        <w:rPr>
          <w:rFonts w:ascii="Book Antiqua" w:hAnsi="Book Antiqua" w:cs="Times New Roman"/>
        </w:rPr>
        <w:t>dilapangan,</w:t>
      </w:r>
      <w:r>
        <w:rPr>
          <w:rFonts w:ascii="Book Antiqua" w:hAnsi="Book Antiqua" w:cs="Times New Roman"/>
        </w:rPr>
        <w:t xml:space="preserve"> </w:t>
      </w:r>
      <w:r w:rsidRPr="00C6121F">
        <w:rPr>
          <w:rFonts w:ascii="Book Antiqua" w:hAnsi="Book Antiqua" w:cs="Times New Roman"/>
        </w:rPr>
        <w:t>kerap</w:t>
      </w:r>
      <w:r>
        <w:rPr>
          <w:rFonts w:ascii="Book Antiqua" w:hAnsi="Book Antiqua" w:cs="Times New Roman"/>
        </w:rPr>
        <w:t xml:space="preserve"> </w:t>
      </w:r>
      <w:r w:rsidRPr="00C6121F">
        <w:rPr>
          <w:rFonts w:ascii="Book Antiqua" w:hAnsi="Book Antiqua" w:cs="Times New Roman"/>
        </w:rPr>
        <w:t>kali</w:t>
      </w:r>
      <w:r>
        <w:rPr>
          <w:rFonts w:ascii="Book Antiqua" w:hAnsi="Book Antiqua" w:cs="Times New Roman"/>
        </w:rPr>
        <w:t xml:space="preserve"> </w:t>
      </w:r>
      <w:r w:rsidRPr="00C6121F">
        <w:rPr>
          <w:rFonts w:ascii="Book Antiqua" w:hAnsi="Book Antiqua" w:cs="Times New Roman"/>
        </w:rPr>
        <w:t>ditemukan</w:t>
      </w:r>
      <w:r>
        <w:rPr>
          <w:rFonts w:ascii="Book Antiqua" w:hAnsi="Book Antiqua" w:cs="Times New Roman"/>
        </w:rPr>
        <w:t xml:space="preserve"> </w:t>
      </w:r>
      <w:r w:rsidRPr="00C6121F">
        <w:rPr>
          <w:rFonts w:ascii="Book Antiqua" w:hAnsi="Book Antiqua" w:cs="Times New Roman"/>
        </w:rPr>
        <w:t>orang</w:t>
      </w:r>
      <w:r>
        <w:rPr>
          <w:rFonts w:ascii="Book Antiqua" w:hAnsi="Book Antiqua" w:cs="Times New Roman"/>
        </w:rPr>
        <w:t xml:space="preserve"> </w:t>
      </w:r>
      <w:r w:rsidRPr="00C6121F">
        <w:rPr>
          <w:rFonts w:ascii="Book Antiqua" w:hAnsi="Book Antiqua" w:cs="Times New Roman"/>
        </w:rPr>
        <w:t>tua</w:t>
      </w:r>
      <w:r>
        <w:rPr>
          <w:rFonts w:ascii="Book Antiqua" w:hAnsi="Book Antiqua" w:cs="Times New Roman"/>
        </w:rPr>
        <w:t xml:space="preserve"> </w:t>
      </w:r>
      <w:r w:rsidRPr="00C6121F">
        <w:rPr>
          <w:rFonts w:ascii="Book Antiqua" w:hAnsi="Book Antiqua" w:cs="Times New Roman"/>
        </w:rPr>
        <w:t>pun</w:t>
      </w:r>
      <w:r>
        <w:rPr>
          <w:rFonts w:ascii="Book Antiqua" w:hAnsi="Book Antiqua" w:cs="Times New Roman"/>
        </w:rPr>
        <w:t xml:space="preserve"> </w:t>
      </w:r>
      <w:r w:rsidRPr="00C6121F">
        <w:rPr>
          <w:rFonts w:ascii="Book Antiqua" w:hAnsi="Book Antiqua" w:cs="Times New Roman"/>
        </w:rPr>
        <w:t>menuntut</w:t>
      </w:r>
      <w:r>
        <w:rPr>
          <w:rFonts w:ascii="Book Antiqua" w:hAnsi="Book Antiqua" w:cs="Times New Roman"/>
        </w:rPr>
        <w:t xml:space="preserve"> </w:t>
      </w:r>
      <w:r w:rsidRPr="00C6121F">
        <w:rPr>
          <w:rFonts w:ascii="Book Antiqua" w:hAnsi="Book Antiqua" w:cs="Times New Roman"/>
        </w:rPr>
        <w:t>guru</w:t>
      </w:r>
      <w:r>
        <w:rPr>
          <w:rFonts w:ascii="Book Antiqua" w:hAnsi="Book Antiqua" w:cs="Times New Roman"/>
        </w:rPr>
        <w:t xml:space="preserve"> </w:t>
      </w:r>
      <w:r w:rsidRPr="00C6121F">
        <w:rPr>
          <w:rFonts w:ascii="Book Antiqua" w:hAnsi="Book Antiqua" w:cs="Times New Roman"/>
        </w:rPr>
        <w:t>PAUD</w:t>
      </w:r>
      <w:r>
        <w:rPr>
          <w:rFonts w:ascii="Book Antiqua" w:hAnsi="Book Antiqua" w:cs="Times New Roman"/>
        </w:rPr>
        <w:t xml:space="preserve"> </w:t>
      </w:r>
      <w:r w:rsidRPr="00C6121F">
        <w:rPr>
          <w:rFonts w:ascii="Book Antiqua" w:hAnsi="Book Antiqua" w:cs="Times New Roman"/>
        </w:rPr>
        <w:t>untuk</w:t>
      </w:r>
      <w:r>
        <w:rPr>
          <w:rFonts w:ascii="Book Antiqua" w:hAnsi="Book Antiqua" w:cs="Times New Roman"/>
        </w:rPr>
        <w:t xml:space="preserve"> </w:t>
      </w:r>
      <w:r w:rsidRPr="00C6121F">
        <w:rPr>
          <w:rFonts w:ascii="Book Antiqua" w:hAnsi="Book Antiqua" w:cs="Times New Roman"/>
        </w:rPr>
        <w:t>memberikan</w:t>
      </w:r>
      <w:r>
        <w:rPr>
          <w:rFonts w:ascii="Book Antiqua" w:hAnsi="Book Antiqua" w:cs="Times New Roman"/>
        </w:rPr>
        <w:t xml:space="preserve"> </w:t>
      </w:r>
      <w:r w:rsidRPr="00C6121F">
        <w:rPr>
          <w:rFonts w:ascii="Book Antiqua" w:hAnsi="Book Antiqua" w:cs="Times New Roman"/>
        </w:rPr>
        <w:t>yang</w:t>
      </w:r>
      <w:r>
        <w:rPr>
          <w:rFonts w:ascii="Book Antiqua" w:hAnsi="Book Antiqua" w:cs="Times New Roman"/>
        </w:rPr>
        <w:t xml:space="preserve"> </w:t>
      </w:r>
      <w:r w:rsidRPr="00C6121F">
        <w:rPr>
          <w:rFonts w:ascii="Book Antiqua" w:hAnsi="Book Antiqua" w:cs="Times New Roman"/>
        </w:rPr>
        <w:t>maksimal</w:t>
      </w:r>
      <w:r>
        <w:rPr>
          <w:rFonts w:ascii="Book Antiqua" w:hAnsi="Book Antiqua" w:cs="Times New Roman"/>
        </w:rPr>
        <w:t xml:space="preserve"> </w:t>
      </w:r>
      <w:r w:rsidRPr="00C6121F">
        <w:rPr>
          <w:rFonts w:ascii="Book Antiqua" w:hAnsi="Book Antiqua" w:cs="Times New Roman"/>
        </w:rPr>
        <w:t>untuk</w:t>
      </w:r>
      <w:r>
        <w:rPr>
          <w:rFonts w:ascii="Book Antiqua" w:hAnsi="Book Antiqua" w:cs="Times New Roman"/>
        </w:rPr>
        <w:t xml:space="preserve"> </w:t>
      </w:r>
      <w:r w:rsidRPr="00C6121F">
        <w:rPr>
          <w:rFonts w:ascii="Book Antiqua" w:hAnsi="Book Antiqua" w:cs="Times New Roman"/>
        </w:rPr>
        <w:t>anaknya,</w:t>
      </w:r>
      <w:r>
        <w:rPr>
          <w:rFonts w:ascii="Book Antiqua" w:hAnsi="Book Antiqua" w:cs="Times New Roman"/>
        </w:rPr>
        <w:t xml:space="preserve"> </w:t>
      </w:r>
      <w:r w:rsidRPr="00C6121F">
        <w:rPr>
          <w:rFonts w:ascii="Book Antiqua" w:hAnsi="Book Antiqua" w:cs="Times New Roman"/>
        </w:rPr>
        <w:t>orang</w:t>
      </w:r>
      <w:r>
        <w:rPr>
          <w:rFonts w:ascii="Book Antiqua" w:hAnsi="Book Antiqua" w:cs="Times New Roman"/>
        </w:rPr>
        <w:t xml:space="preserve"> </w:t>
      </w:r>
      <w:r w:rsidRPr="00C6121F">
        <w:rPr>
          <w:rFonts w:ascii="Book Antiqua" w:hAnsi="Book Antiqua" w:cs="Times New Roman"/>
        </w:rPr>
        <w:t>tua</w:t>
      </w:r>
      <w:r>
        <w:rPr>
          <w:rFonts w:ascii="Book Antiqua" w:hAnsi="Book Antiqua" w:cs="Times New Roman"/>
        </w:rPr>
        <w:t xml:space="preserve"> </w:t>
      </w:r>
      <w:r w:rsidRPr="00C6121F">
        <w:rPr>
          <w:rFonts w:ascii="Book Antiqua" w:hAnsi="Book Antiqua" w:cs="Times New Roman"/>
        </w:rPr>
        <w:t>banyak</w:t>
      </w:r>
      <w:r>
        <w:rPr>
          <w:rFonts w:ascii="Book Antiqua" w:hAnsi="Book Antiqua" w:cs="Times New Roman"/>
        </w:rPr>
        <w:t xml:space="preserve"> </w:t>
      </w:r>
      <w:r w:rsidRPr="00C6121F">
        <w:rPr>
          <w:rFonts w:ascii="Book Antiqua" w:hAnsi="Book Antiqua" w:cs="Times New Roman"/>
        </w:rPr>
        <w:t>yang</w:t>
      </w:r>
      <w:r>
        <w:rPr>
          <w:rFonts w:ascii="Book Antiqua" w:hAnsi="Book Antiqua" w:cs="Times New Roman"/>
        </w:rPr>
        <w:t xml:space="preserve"> </w:t>
      </w:r>
      <w:r w:rsidRPr="00C6121F">
        <w:rPr>
          <w:rFonts w:ascii="Book Antiqua" w:hAnsi="Book Antiqua" w:cs="Times New Roman"/>
        </w:rPr>
        <w:t>menuntut</w:t>
      </w:r>
      <w:r>
        <w:rPr>
          <w:rFonts w:ascii="Book Antiqua" w:hAnsi="Book Antiqua" w:cs="Times New Roman"/>
        </w:rPr>
        <w:t xml:space="preserve"> </w:t>
      </w:r>
      <w:r w:rsidRPr="00C6121F">
        <w:rPr>
          <w:rFonts w:ascii="Book Antiqua" w:hAnsi="Book Antiqua" w:cs="Times New Roman"/>
        </w:rPr>
        <w:t>anaknya</w:t>
      </w:r>
      <w:r>
        <w:rPr>
          <w:rFonts w:ascii="Book Antiqua" w:hAnsi="Book Antiqua" w:cs="Times New Roman"/>
        </w:rPr>
        <w:t xml:space="preserve"> </w:t>
      </w:r>
      <w:r w:rsidRPr="00C6121F">
        <w:rPr>
          <w:rFonts w:ascii="Book Antiqua" w:hAnsi="Book Antiqua" w:cs="Times New Roman"/>
        </w:rPr>
        <w:t>memiliki</w:t>
      </w:r>
      <w:r>
        <w:rPr>
          <w:rFonts w:ascii="Book Antiqua" w:hAnsi="Book Antiqua" w:cs="Times New Roman"/>
        </w:rPr>
        <w:t xml:space="preserve"> </w:t>
      </w:r>
      <w:r w:rsidRPr="00C6121F">
        <w:rPr>
          <w:rFonts w:ascii="Book Antiqua" w:hAnsi="Book Antiqua" w:cs="Times New Roman"/>
        </w:rPr>
        <w:t>ketrampilan</w:t>
      </w:r>
      <w:r>
        <w:rPr>
          <w:rFonts w:ascii="Book Antiqua" w:hAnsi="Book Antiqua" w:cs="Times New Roman"/>
        </w:rPr>
        <w:t xml:space="preserve"> </w:t>
      </w:r>
      <w:r w:rsidRPr="00C6121F">
        <w:rPr>
          <w:rFonts w:ascii="Book Antiqua" w:hAnsi="Book Antiqua" w:cs="Times New Roman"/>
        </w:rPr>
        <w:t>literasi</w:t>
      </w:r>
      <w:r>
        <w:rPr>
          <w:rFonts w:ascii="Book Antiqua" w:hAnsi="Book Antiqua" w:cs="Times New Roman"/>
        </w:rPr>
        <w:t xml:space="preserve"> </w:t>
      </w:r>
      <w:r w:rsidRPr="00C6121F">
        <w:rPr>
          <w:rFonts w:ascii="Book Antiqua" w:hAnsi="Book Antiqua" w:cs="Times New Roman"/>
        </w:rPr>
        <w:t>numerasi</w:t>
      </w:r>
      <w:r>
        <w:rPr>
          <w:rFonts w:ascii="Book Antiqua" w:hAnsi="Book Antiqua" w:cs="Times New Roman"/>
        </w:rPr>
        <w:t xml:space="preserve"> </w:t>
      </w:r>
      <w:r w:rsidRPr="00C6121F">
        <w:rPr>
          <w:rFonts w:ascii="Book Antiqua" w:hAnsi="Book Antiqua" w:cs="Times New Roman"/>
        </w:rPr>
        <w:t>sesuai</w:t>
      </w:r>
      <w:r>
        <w:rPr>
          <w:rFonts w:ascii="Book Antiqua" w:hAnsi="Book Antiqua" w:cs="Times New Roman"/>
        </w:rPr>
        <w:t xml:space="preserve"> </w:t>
      </w:r>
      <w:r w:rsidRPr="00C6121F">
        <w:rPr>
          <w:rFonts w:ascii="Book Antiqua" w:hAnsi="Book Antiqua" w:cs="Times New Roman"/>
        </w:rPr>
        <w:t>harapan</w:t>
      </w:r>
      <w:r>
        <w:rPr>
          <w:rFonts w:ascii="Book Antiqua" w:hAnsi="Book Antiqua" w:cs="Times New Roman"/>
        </w:rPr>
        <w:t xml:space="preserve"> </w:t>
      </w:r>
      <w:r w:rsidRPr="00C6121F">
        <w:rPr>
          <w:rFonts w:ascii="Book Antiqua" w:hAnsi="Book Antiqua" w:cs="Times New Roman"/>
        </w:rPr>
        <w:t>orangtua</w:t>
      </w:r>
      <w:r>
        <w:rPr>
          <w:rFonts w:ascii="Book Antiqua" w:hAnsi="Book Antiqua" w:cs="Times New Roman"/>
        </w:rPr>
        <w:t xml:space="preserve"> </w:t>
      </w:r>
      <w:r w:rsidRPr="00C6121F">
        <w:rPr>
          <w:rFonts w:ascii="Book Antiqua" w:hAnsi="Book Antiqua" w:cs="Times New Roman"/>
        </w:rPr>
        <w:t>(bisa</w:t>
      </w:r>
      <w:r>
        <w:rPr>
          <w:rFonts w:ascii="Book Antiqua" w:hAnsi="Book Antiqua" w:cs="Times New Roman"/>
        </w:rPr>
        <w:t xml:space="preserve"> </w:t>
      </w:r>
      <w:r w:rsidRPr="00C6121F">
        <w:rPr>
          <w:rFonts w:ascii="Book Antiqua" w:hAnsi="Book Antiqua" w:cs="Times New Roman"/>
        </w:rPr>
        <w:t>segera</w:t>
      </w:r>
      <w:r>
        <w:rPr>
          <w:rFonts w:ascii="Book Antiqua" w:hAnsi="Book Antiqua" w:cs="Times New Roman"/>
        </w:rPr>
        <w:t xml:space="preserve"> </w:t>
      </w:r>
      <w:r w:rsidRPr="00C6121F">
        <w:rPr>
          <w:rFonts w:ascii="Book Antiqua" w:hAnsi="Book Antiqua" w:cs="Times New Roman"/>
        </w:rPr>
        <w:t>baca</w:t>
      </w:r>
      <w:r>
        <w:rPr>
          <w:rFonts w:ascii="Book Antiqua" w:hAnsi="Book Antiqua" w:cs="Times New Roman"/>
        </w:rPr>
        <w:t xml:space="preserve"> </w:t>
      </w:r>
      <w:r w:rsidRPr="00C6121F">
        <w:rPr>
          <w:rFonts w:ascii="Book Antiqua" w:hAnsi="Book Antiqua" w:cs="Times New Roman"/>
        </w:rPr>
        <w:t>tulis</w:t>
      </w:r>
      <w:r>
        <w:rPr>
          <w:rFonts w:ascii="Book Antiqua" w:hAnsi="Book Antiqua" w:cs="Times New Roman"/>
        </w:rPr>
        <w:t xml:space="preserve"> </w:t>
      </w:r>
      <w:r w:rsidRPr="00C6121F">
        <w:rPr>
          <w:rFonts w:ascii="Book Antiqua" w:hAnsi="Book Antiqua" w:cs="Times New Roman"/>
        </w:rPr>
        <w:t>hitung).</w:t>
      </w:r>
      <w:r>
        <w:rPr>
          <w:rFonts w:ascii="Book Antiqua" w:hAnsi="Book Antiqua" w:cs="Times New Roman"/>
        </w:rPr>
        <w:t xml:space="preserve"> </w:t>
      </w:r>
      <w:r w:rsidRPr="00C6121F">
        <w:rPr>
          <w:rFonts w:ascii="Book Antiqua" w:hAnsi="Book Antiqua" w:cs="Times New Roman"/>
        </w:rPr>
        <w:t>Akan</w:t>
      </w:r>
      <w:r>
        <w:rPr>
          <w:rFonts w:ascii="Book Antiqua" w:hAnsi="Book Antiqua" w:cs="Times New Roman"/>
        </w:rPr>
        <w:t xml:space="preserve"> </w:t>
      </w:r>
      <w:r w:rsidRPr="00C6121F">
        <w:rPr>
          <w:rFonts w:ascii="Book Antiqua" w:hAnsi="Book Antiqua" w:cs="Times New Roman"/>
        </w:rPr>
        <w:t>tetapi,</w:t>
      </w:r>
      <w:r>
        <w:rPr>
          <w:rFonts w:ascii="Book Antiqua" w:hAnsi="Book Antiqua" w:cs="Times New Roman"/>
        </w:rPr>
        <w:t xml:space="preserve"> </w:t>
      </w:r>
      <w:r w:rsidRPr="00C6121F">
        <w:rPr>
          <w:rFonts w:ascii="Book Antiqua" w:hAnsi="Book Antiqua" w:cs="Times New Roman"/>
        </w:rPr>
        <w:t>orangtua</w:t>
      </w:r>
      <w:r>
        <w:rPr>
          <w:rFonts w:ascii="Book Antiqua" w:hAnsi="Book Antiqua" w:cs="Times New Roman"/>
        </w:rPr>
        <w:t xml:space="preserve"> </w:t>
      </w:r>
      <w:r w:rsidRPr="00C6121F">
        <w:rPr>
          <w:rFonts w:ascii="Book Antiqua" w:hAnsi="Book Antiqua" w:cs="Times New Roman"/>
        </w:rPr>
        <w:t>lupa</w:t>
      </w:r>
      <w:r>
        <w:rPr>
          <w:rFonts w:ascii="Book Antiqua" w:hAnsi="Book Antiqua" w:cs="Times New Roman"/>
        </w:rPr>
        <w:t xml:space="preserve"> </w:t>
      </w:r>
      <w:r w:rsidRPr="00C6121F">
        <w:rPr>
          <w:rFonts w:ascii="Book Antiqua" w:hAnsi="Book Antiqua" w:cs="Times New Roman"/>
        </w:rPr>
        <w:t>bahwa</w:t>
      </w:r>
      <w:r>
        <w:rPr>
          <w:rFonts w:ascii="Book Antiqua" w:hAnsi="Book Antiqua" w:cs="Times New Roman"/>
        </w:rPr>
        <w:t xml:space="preserve"> </w:t>
      </w:r>
      <w:r w:rsidRPr="00C6121F">
        <w:rPr>
          <w:rFonts w:ascii="Book Antiqua" w:hAnsi="Book Antiqua" w:cs="Times New Roman"/>
        </w:rPr>
        <w:t>guru</w:t>
      </w:r>
      <w:r>
        <w:rPr>
          <w:rFonts w:ascii="Book Antiqua" w:hAnsi="Book Antiqua" w:cs="Times New Roman"/>
        </w:rPr>
        <w:t xml:space="preserve"> </w:t>
      </w:r>
      <w:r w:rsidRPr="00C6121F">
        <w:rPr>
          <w:rFonts w:ascii="Book Antiqua" w:hAnsi="Book Antiqua" w:cs="Times New Roman"/>
        </w:rPr>
        <w:t>menghadapi</w:t>
      </w:r>
      <w:r>
        <w:rPr>
          <w:rFonts w:ascii="Book Antiqua" w:hAnsi="Book Antiqua" w:cs="Times New Roman"/>
        </w:rPr>
        <w:t xml:space="preserve"> </w:t>
      </w:r>
      <w:r w:rsidRPr="00C6121F">
        <w:rPr>
          <w:rFonts w:ascii="Book Antiqua" w:hAnsi="Book Antiqua" w:cs="Times New Roman"/>
        </w:rPr>
        <w:t>banyak</w:t>
      </w:r>
      <w:r>
        <w:rPr>
          <w:rFonts w:ascii="Book Antiqua" w:hAnsi="Book Antiqua" w:cs="Times New Roman"/>
        </w:rPr>
        <w:t xml:space="preserve"> anak </w:t>
      </w:r>
      <w:r w:rsidRPr="00C6121F">
        <w:rPr>
          <w:rFonts w:ascii="Book Antiqua" w:hAnsi="Book Antiqua" w:cs="Times New Roman"/>
        </w:rPr>
        <w:t>lain</w:t>
      </w:r>
      <w:r>
        <w:rPr>
          <w:rFonts w:ascii="Book Antiqua" w:hAnsi="Book Antiqua" w:cs="Times New Roman"/>
        </w:rPr>
        <w:t xml:space="preserve"> </w:t>
      </w:r>
      <w:r w:rsidRPr="00C6121F">
        <w:rPr>
          <w:rFonts w:ascii="Book Antiqua" w:hAnsi="Book Antiqua" w:cs="Times New Roman"/>
        </w:rPr>
        <w:t>untuk</w:t>
      </w:r>
      <w:r>
        <w:rPr>
          <w:rFonts w:ascii="Book Antiqua" w:hAnsi="Book Antiqua" w:cs="Times New Roman"/>
        </w:rPr>
        <w:t xml:space="preserve"> </w:t>
      </w:r>
      <w:r w:rsidRPr="00C6121F">
        <w:rPr>
          <w:rFonts w:ascii="Book Antiqua" w:hAnsi="Book Antiqua" w:cs="Times New Roman"/>
        </w:rPr>
        <w:t>dididik.</w:t>
      </w:r>
      <w:r>
        <w:rPr>
          <w:rFonts w:ascii="Book Antiqua" w:hAnsi="Book Antiqua" w:cs="Times New Roman"/>
        </w:rPr>
        <w:t xml:space="preserve"> </w:t>
      </w:r>
      <w:r w:rsidRPr="00C6121F">
        <w:rPr>
          <w:rFonts w:ascii="Book Antiqua" w:hAnsi="Book Antiqua" w:cs="Times New Roman"/>
        </w:rPr>
        <w:t>Kondisi</w:t>
      </w:r>
      <w:r>
        <w:rPr>
          <w:rFonts w:ascii="Book Antiqua" w:hAnsi="Book Antiqua" w:cs="Times New Roman"/>
        </w:rPr>
        <w:t xml:space="preserve"> </w:t>
      </w:r>
      <w:r w:rsidRPr="00C6121F">
        <w:rPr>
          <w:rFonts w:ascii="Book Antiqua" w:hAnsi="Book Antiqua" w:cs="Times New Roman"/>
        </w:rPr>
        <w:t>ini</w:t>
      </w:r>
      <w:r>
        <w:rPr>
          <w:rFonts w:ascii="Book Antiqua" w:hAnsi="Book Antiqua" w:cs="Times New Roman"/>
        </w:rPr>
        <w:t xml:space="preserve"> </w:t>
      </w:r>
      <w:r w:rsidRPr="00C6121F">
        <w:rPr>
          <w:rFonts w:ascii="Book Antiqua" w:hAnsi="Book Antiqua" w:cs="Times New Roman"/>
        </w:rPr>
        <w:t>justru</w:t>
      </w:r>
      <w:r>
        <w:rPr>
          <w:rFonts w:ascii="Book Antiqua" w:hAnsi="Book Antiqua" w:cs="Times New Roman"/>
        </w:rPr>
        <w:t xml:space="preserve"> </w:t>
      </w:r>
      <w:r w:rsidRPr="00C6121F">
        <w:rPr>
          <w:rFonts w:ascii="Book Antiqua" w:hAnsi="Book Antiqua" w:cs="Times New Roman"/>
        </w:rPr>
        <w:t>membuat</w:t>
      </w:r>
      <w:r>
        <w:rPr>
          <w:rFonts w:ascii="Book Antiqua" w:hAnsi="Book Antiqua" w:cs="Times New Roman"/>
        </w:rPr>
        <w:t xml:space="preserve"> </w:t>
      </w:r>
      <w:r w:rsidRPr="00C6121F">
        <w:rPr>
          <w:rFonts w:ascii="Book Antiqua" w:hAnsi="Book Antiqua" w:cs="Times New Roman"/>
        </w:rPr>
        <w:t>guru</w:t>
      </w:r>
      <w:r>
        <w:rPr>
          <w:rFonts w:ascii="Book Antiqua" w:hAnsi="Book Antiqua" w:cs="Times New Roman"/>
        </w:rPr>
        <w:t xml:space="preserve"> </w:t>
      </w:r>
      <w:r w:rsidRPr="00C6121F">
        <w:rPr>
          <w:rFonts w:ascii="Book Antiqua" w:hAnsi="Book Antiqua" w:cs="Times New Roman"/>
        </w:rPr>
        <w:t>berusaha</w:t>
      </w:r>
      <w:r>
        <w:rPr>
          <w:rFonts w:ascii="Book Antiqua" w:hAnsi="Book Antiqua" w:cs="Times New Roman"/>
        </w:rPr>
        <w:t xml:space="preserve"> </w:t>
      </w:r>
      <w:r w:rsidRPr="00C6121F">
        <w:rPr>
          <w:rFonts w:ascii="Book Antiqua" w:hAnsi="Book Antiqua" w:cs="Times New Roman"/>
        </w:rPr>
        <w:t>lebih</w:t>
      </w:r>
      <w:r>
        <w:rPr>
          <w:rFonts w:ascii="Book Antiqua" w:hAnsi="Book Antiqua" w:cs="Times New Roman"/>
        </w:rPr>
        <w:t xml:space="preserve"> </w:t>
      </w:r>
      <w:r w:rsidRPr="00C6121F">
        <w:rPr>
          <w:rFonts w:ascii="Book Antiqua" w:hAnsi="Book Antiqua" w:cs="Times New Roman"/>
        </w:rPr>
        <w:t>dengan</w:t>
      </w:r>
      <w:r>
        <w:rPr>
          <w:rFonts w:ascii="Book Antiqua" w:hAnsi="Book Antiqua" w:cs="Times New Roman"/>
        </w:rPr>
        <w:t xml:space="preserve"> </w:t>
      </w:r>
      <w:r w:rsidRPr="00C6121F">
        <w:rPr>
          <w:rFonts w:ascii="Book Antiqua" w:hAnsi="Book Antiqua" w:cs="Times New Roman"/>
        </w:rPr>
        <w:t>memberikan</w:t>
      </w:r>
      <w:r>
        <w:rPr>
          <w:rFonts w:ascii="Book Antiqua" w:hAnsi="Book Antiqua" w:cs="Times New Roman"/>
        </w:rPr>
        <w:t xml:space="preserve"> </w:t>
      </w:r>
      <w:r w:rsidRPr="00C6121F">
        <w:rPr>
          <w:rFonts w:ascii="Book Antiqua" w:hAnsi="Book Antiqua" w:cs="Times New Roman"/>
        </w:rPr>
        <w:t>yang</w:t>
      </w:r>
      <w:r>
        <w:rPr>
          <w:rFonts w:ascii="Book Antiqua" w:hAnsi="Book Antiqua" w:cs="Times New Roman"/>
        </w:rPr>
        <w:t xml:space="preserve"> </w:t>
      </w:r>
      <w:r w:rsidRPr="00C6121F">
        <w:rPr>
          <w:rFonts w:ascii="Book Antiqua" w:hAnsi="Book Antiqua" w:cs="Times New Roman"/>
        </w:rPr>
        <w:t>terbaik</w:t>
      </w:r>
      <w:r>
        <w:rPr>
          <w:rFonts w:ascii="Book Antiqua" w:hAnsi="Book Antiqua" w:cs="Times New Roman"/>
        </w:rPr>
        <w:t xml:space="preserve"> </w:t>
      </w:r>
      <w:r w:rsidRPr="00C6121F">
        <w:rPr>
          <w:rFonts w:ascii="Book Antiqua" w:hAnsi="Book Antiqua" w:cs="Times New Roman"/>
        </w:rPr>
        <w:t>lagi</w:t>
      </w:r>
      <w:r>
        <w:rPr>
          <w:rFonts w:ascii="Book Antiqua" w:hAnsi="Book Antiqua" w:cs="Times New Roman"/>
        </w:rPr>
        <w:t xml:space="preserve"> </w:t>
      </w:r>
      <w:r w:rsidRPr="00C6121F">
        <w:rPr>
          <w:rFonts w:ascii="Book Antiqua" w:hAnsi="Book Antiqua" w:cs="Times New Roman"/>
        </w:rPr>
        <w:t>untuk</w:t>
      </w:r>
      <w:r>
        <w:rPr>
          <w:rFonts w:ascii="Book Antiqua" w:hAnsi="Book Antiqua" w:cs="Times New Roman"/>
        </w:rPr>
        <w:t xml:space="preserve"> </w:t>
      </w:r>
      <w:r w:rsidRPr="00C6121F">
        <w:rPr>
          <w:rFonts w:ascii="Book Antiqua" w:hAnsi="Book Antiqua" w:cs="Times New Roman"/>
        </w:rPr>
        <w:t>anak</w:t>
      </w:r>
      <w:r>
        <w:rPr>
          <w:rFonts w:ascii="Book Antiqua" w:hAnsi="Book Antiqua" w:cs="Times New Roman"/>
        </w:rPr>
        <w:t xml:space="preserve"> </w:t>
      </w:r>
      <w:r w:rsidRPr="00C6121F">
        <w:rPr>
          <w:rFonts w:ascii="Book Antiqua" w:hAnsi="Book Antiqua" w:cs="Times New Roman"/>
        </w:rPr>
        <w:t>didiknya</w:t>
      </w:r>
      <w:r>
        <w:rPr>
          <w:rFonts w:ascii="Book Antiqua" w:hAnsi="Book Antiqua" w:cs="Times New Roman"/>
        </w:rPr>
        <w:t xml:space="preserve"> </w:t>
      </w:r>
      <w:sdt>
        <w:sdtPr>
          <w:rPr>
            <w:rFonts w:ascii="Book Antiqua" w:hAnsi="Book Antiqua" w:cs="Times New Roman"/>
            <w:color w:val="000000"/>
          </w:rPr>
          <w:tag w:val="MENDELEY_CITATION_v3_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"/>
          <w:id w:val="-482773077"/>
          <w:placeholder>
            <w:docPart w:val="DefaultPlaceholder_-1854013440"/>
          </w:placeholder>
        </w:sdtPr>
        <w:sdtEndPr/>
        <w:sdtContent>
          <w:r w:rsidR="00882236" w:rsidRPr="00882236">
            <w:rPr>
              <w:rFonts w:ascii="Book Antiqua" w:hAnsi="Book Antiqua" w:cs="Times New Roman"/>
              <w:color w:val="000000"/>
            </w:rPr>
            <w:t>(Tamara et al., 2024)</w:t>
          </w:r>
        </w:sdtContent>
      </w:sdt>
      <w:r w:rsidRPr="00C6121F">
        <w:rPr>
          <w:rFonts w:ascii="Book Antiqua" w:hAnsi="Book Antiqua" w:cs="Times New Roman"/>
        </w:rPr>
        <w:t>.</w:t>
      </w:r>
      <w:r>
        <w:rPr>
          <w:rFonts w:ascii="Book Antiqua" w:hAnsi="Book Antiqua" w:cs="Times New Roman"/>
        </w:rPr>
        <w:t xml:space="preserve"> </w:t>
      </w:r>
      <w:r w:rsidRPr="00C6121F">
        <w:rPr>
          <w:rFonts w:ascii="Book Antiqua" w:hAnsi="Book Antiqua" w:cs="Times New Roman"/>
        </w:rPr>
        <w:t>Maka</w:t>
      </w:r>
      <w:r>
        <w:rPr>
          <w:rFonts w:ascii="Book Antiqua" w:hAnsi="Book Antiqua" w:cs="Times New Roman"/>
        </w:rPr>
        <w:t xml:space="preserve"> </w:t>
      </w:r>
      <w:r w:rsidRPr="00C6121F">
        <w:rPr>
          <w:rFonts w:ascii="Book Antiqua" w:hAnsi="Book Antiqua" w:cs="Times New Roman"/>
        </w:rPr>
        <w:t>pemerintah</w:t>
      </w:r>
      <w:r>
        <w:rPr>
          <w:rFonts w:ascii="Book Antiqua" w:hAnsi="Book Antiqua" w:cs="Times New Roman"/>
        </w:rPr>
        <w:t xml:space="preserve"> </w:t>
      </w:r>
      <w:r w:rsidRPr="00C6121F">
        <w:rPr>
          <w:rFonts w:ascii="Book Antiqua" w:hAnsi="Book Antiqua" w:cs="Times New Roman"/>
        </w:rPr>
        <w:t>dapat</w:t>
      </w:r>
      <w:r>
        <w:rPr>
          <w:rFonts w:ascii="Book Antiqua" w:hAnsi="Book Antiqua" w:cs="Times New Roman"/>
        </w:rPr>
        <w:t xml:space="preserve"> </w:t>
      </w:r>
      <w:r w:rsidRPr="00C6121F">
        <w:rPr>
          <w:rFonts w:ascii="Book Antiqua" w:hAnsi="Book Antiqua" w:cs="Times New Roman"/>
        </w:rPr>
        <w:t>berperan</w:t>
      </w:r>
      <w:r>
        <w:rPr>
          <w:rFonts w:ascii="Book Antiqua" w:hAnsi="Book Antiqua" w:cs="Times New Roman"/>
        </w:rPr>
        <w:t xml:space="preserve"> </w:t>
      </w:r>
      <w:r w:rsidRPr="00C6121F">
        <w:rPr>
          <w:rFonts w:ascii="Book Antiqua" w:hAnsi="Book Antiqua" w:cs="Times New Roman"/>
        </w:rPr>
        <w:t>dalam</w:t>
      </w:r>
      <w:r>
        <w:rPr>
          <w:rFonts w:ascii="Book Antiqua" w:hAnsi="Book Antiqua" w:cs="Times New Roman"/>
        </w:rPr>
        <w:t xml:space="preserve"> </w:t>
      </w:r>
      <w:r w:rsidRPr="00C6121F">
        <w:rPr>
          <w:rFonts w:ascii="Book Antiqua" w:hAnsi="Book Antiqua" w:cs="Times New Roman"/>
        </w:rPr>
        <w:t>mengembangkan</w:t>
      </w:r>
      <w:r>
        <w:rPr>
          <w:rFonts w:ascii="Book Antiqua" w:hAnsi="Book Antiqua" w:cs="Times New Roman"/>
        </w:rPr>
        <w:t xml:space="preserve"> </w:t>
      </w:r>
      <w:r w:rsidRPr="00C6121F">
        <w:rPr>
          <w:rFonts w:ascii="Book Antiqua" w:hAnsi="Book Antiqua" w:cs="Times New Roman"/>
        </w:rPr>
        <w:t>pendidikan</w:t>
      </w:r>
      <w:r>
        <w:rPr>
          <w:rFonts w:ascii="Book Antiqua" w:hAnsi="Book Antiqua" w:cs="Times New Roman"/>
        </w:rPr>
        <w:t xml:space="preserve"> </w:t>
      </w:r>
      <w:r w:rsidRPr="00C6121F">
        <w:rPr>
          <w:rFonts w:ascii="Book Antiqua" w:hAnsi="Book Antiqua" w:cs="Times New Roman"/>
        </w:rPr>
        <w:t>Indonesia</w:t>
      </w:r>
      <w:r>
        <w:rPr>
          <w:rFonts w:ascii="Book Antiqua" w:hAnsi="Book Antiqua" w:cs="Times New Roman"/>
        </w:rPr>
        <w:t xml:space="preserve"> </w:t>
      </w:r>
      <w:r w:rsidRPr="00C6121F">
        <w:rPr>
          <w:rFonts w:ascii="Book Antiqua" w:hAnsi="Book Antiqua" w:cs="Times New Roman"/>
        </w:rPr>
        <w:t>sebagai</w:t>
      </w:r>
      <w:r>
        <w:rPr>
          <w:rFonts w:ascii="Book Antiqua" w:hAnsi="Book Antiqua" w:cs="Times New Roman"/>
        </w:rPr>
        <w:t xml:space="preserve"> </w:t>
      </w:r>
      <w:r w:rsidRPr="00C6121F">
        <w:rPr>
          <w:rFonts w:ascii="Book Antiqua" w:hAnsi="Book Antiqua" w:cs="Times New Roman"/>
        </w:rPr>
        <w:t>negara,</w:t>
      </w:r>
      <w:r>
        <w:rPr>
          <w:rFonts w:ascii="Book Antiqua" w:hAnsi="Book Antiqua" w:cs="Times New Roman"/>
        </w:rPr>
        <w:t xml:space="preserve"> </w:t>
      </w:r>
      <w:r w:rsidRPr="00C6121F">
        <w:rPr>
          <w:rFonts w:ascii="Book Antiqua" w:hAnsi="Book Antiqua" w:cs="Times New Roman"/>
        </w:rPr>
        <w:t>terealisasikan</w:t>
      </w:r>
      <w:r>
        <w:rPr>
          <w:rFonts w:ascii="Book Antiqua" w:hAnsi="Book Antiqua" w:cs="Times New Roman"/>
        </w:rPr>
        <w:t xml:space="preserve"> </w:t>
      </w:r>
      <w:r w:rsidRPr="00C6121F">
        <w:rPr>
          <w:rFonts w:ascii="Book Antiqua" w:hAnsi="Book Antiqua" w:cs="Times New Roman"/>
        </w:rPr>
        <w:t>dengan</w:t>
      </w:r>
      <w:r>
        <w:rPr>
          <w:rFonts w:ascii="Book Antiqua" w:hAnsi="Book Antiqua" w:cs="Times New Roman"/>
        </w:rPr>
        <w:t xml:space="preserve"> </w:t>
      </w:r>
      <w:r w:rsidRPr="00C6121F">
        <w:rPr>
          <w:rFonts w:ascii="Book Antiqua" w:hAnsi="Book Antiqua" w:cs="Times New Roman"/>
        </w:rPr>
        <w:t>membuat</w:t>
      </w:r>
      <w:r>
        <w:rPr>
          <w:rFonts w:ascii="Book Antiqua" w:hAnsi="Book Antiqua" w:cs="Times New Roman"/>
        </w:rPr>
        <w:t xml:space="preserve"> </w:t>
      </w:r>
      <w:r w:rsidRPr="00C6121F">
        <w:rPr>
          <w:rFonts w:ascii="Book Antiqua" w:hAnsi="Book Antiqua" w:cs="Times New Roman"/>
        </w:rPr>
        <w:t>serta</w:t>
      </w:r>
      <w:r>
        <w:rPr>
          <w:rFonts w:ascii="Book Antiqua" w:hAnsi="Book Antiqua" w:cs="Times New Roman"/>
        </w:rPr>
        <w:t xml:space="preserve"> </w:t>
      </w:r>
      <w:r w:rsidRPr="00C6121F">
        <w:rPr>
          <w:rFonts w:ascii="Book Antiqua" w:hAnsi="Book Antiqua" w:cs="Times New Roman"/>
        </w:rPr>
        <w:t>mengembangkannya</w:t>
      </w:r>
      <w:r>
        <w:rPr>
          <w:rFonts w:ascii="Book Antiqua" w:hAnsi="Book Antiqua" w:cs="Times New Roman"/>
        </w:rPr>
        <w:t xml:space="preserve"> </w:t>
      </w:r>
      <w:r w:rsidRPr="00C6121F">
        <w:rPr>
          <w:rFonts w:ascii="Book Antiqua" w:hAnsi="Book Antiqua" w:cs="Times New Roman"/>
        </w:rPr>
        <w:t>suatu</w:t>
      </w:r>
      <w:r>
        <w:rPr>
          <w:rFonts w:ascii="Book Antiqua" w:hAnsi="Book Antiqua" w:cs="Times New Roman"/>
        </w:rPr>
        <w:t xml:space="preserve"> </w:t>
      </w:r>
      <w:r w:rsidRPr="00C6121F">
        <w:rPr>
          <w:rFonts w:ascii="Book Antiqua" w:hAnsi="Book Antiqua" w:cs="Times New Roman"/>
        </w:rPr>
        <w:t>kurikulum</w:t>
      </w:r>
      <w:r>
        <w:rPr>
          <w:rFonts w:ascii="Book Antiqua" w:hAnsi="Book Antiqua" w:cs="Times New Roman"/>
        </w:rPr>
        <w:t xml:space="preserve"> </w:t>
      </w:r>
      <w:r w:rsidRPr="00C6121F">
        <w:rPr>
          <w:rFonts w:ascii="Book Antiqua" w:hAnsi="Book Antiqua" w:cs="Times New Roman"/>
        </w:rPr>
        <w:t>yang</w:t>
      </w:r>
      <w:r>
        <w:rPr>
          <w:rFonts w:ascii="Book Antiqua" w:hAnsi="Book Antiqua" w:cs="Times New Roman"/>
        </w:rPr>
        <w:t xml:space="preserve"> </w:t>
      </w:r>
      <w:r w:rsidRPr="00C6121F">
        <w:rPr>
          <w:rFonts w:ascii="Book Antiqua" w:hAnsi="Book Antiqua" w:cs="Times New Roman"/>
        </w:rPr>
        <w:t>disebut</w:t>
      </w:r>
      <w:r>
        <w:rPr>
          <w:rFonts w:ascii="Book Antiqua" w:hAnsi="Book Antiqua" w:cs="Times New Roman"/>
        </w:rPr>
        <w:t xml:space="preserve"> </w:t>
      </w:r>
      <w:r w:rsidRPr="00C6121F">
        <w:rPr>
          <w:rFonts w:ascii="Book Antiqua" w:hAnsi="Book Antiqua" w:cs="Times New Roman"/>
        </w:rPr>
        <w:t>kurikum</w:t>
      </w:r>
      <w:r>
        <w:rPr>
          <w:rFonts w:ascii="Book Antiqua" w:hAnsi="Book Antiqua" w:cs="Times New Roman"/>
        </w:rPr>
        <w:t xml:space="preserve"> </w:t>
      </w:r>
      <w:r w:rsidRPr="00C6121F">
        <w:rPr>
          <w:rFonts w:ascii="Book Antiqua" w:hAnsi="Book Antiqua" w:cs="Times New Roman"/>
        </w:rPr>
        <w:t>merdeka</w:t>
      </w:r>
      <w:r>
        <w:rPr>
          <w:rFonts w:ascii="Book Antiqua" w:hAnsi="Book Antiqua" w:cs="Times New Roman"/>
        </w:rPr>
        <w:t xml:space="preserve"> </w:t>
      </w:r>
      <w:r w:rsidRPr="00C6121F">
        <w:rPr>
          <w:rFonts w:ascii="Book Antiqua" w:hAnsi="Book Antiqua" w:cs="Times New Roman"/>
        </w:rPr>
        <w:t>belajar.</w:t>
      </w:r>
      <w:r>
        <w:rPr>
          <w:rFonts w:ascii="Book Antiqua" w:hAnsi="Book Antiqua" w:cs="Times New Roman"/>
        </w:rPr>
        <w:t xml:space="preserve"> </w:t>
      </w:r>
      <w:r w:rsidRPr="00C6121F">
        <w:rPr>
          <w:rFonts w:ascii="Book Antiqua" w:hAnsi="Book Antiqua" w:cs="Times New Roman"/>
        </w:rPr>
        <w:t>Kurikulum</w:t>
      </w:r>
      <w:r>
        <w:rPr>
          <w:rFonts w:ascii="Book Antiqua" w:hAnsi="Book Antiqua" w:cs="Times New Roman"/>
        </w:rPr>
        <w:t xml:space="preserve"> </w:t>
      </w:r>
      <w:r w:rsidRPr="00C6121F">
        <w:rPr>
          <w:rFonts w:ascii="Book Antiqua" w:hAnsi="Book Antiqua" w:cs="Times New Roman"/>
        </w:rPr>
        <w:t>merdeka</w:t>
      </w:r>
      <w:r>
        <w:rPr>
          <w:rFonts w:ascii="Book Antiqua" w:hAnsi="Book Antiqua" w:cs="Times New Roman"/>
        </w:rPr>
        <w:t xml:space="preserve"> </w:t>
      </w:r>
      <w:r w:rsidRPr="00C6121F">
        <w:rPr>
          <w:rFonts w:ascii="Book Antiqua" w:hAnsi="Book Antiqua" w:cs="Times New Roman"/>
        </w:rPr>
        <w:t>belajar</w:t>
      </w:r>
      <w:r>
        <w:rPr>
          <w:rFonts w:ascii="Book Antiqua" w:hAnsi="Book Antiqua" w:cs="Times New Roman"/>
        </w:rPr>
        <w:t xml:space="preserve"> </w:t>
      </w:r>
      <w:r w:rsidRPr="00C6121F">
        <w:rPr>
          <w:rFonts w:ascii="Book Antiqua" w:hAnsi="Book Antiqua" w:cs="Times New Roman"/>
        </w:rPr>
        <w:t>salah</w:t>
      </w:r>
      <w:r>
        <w:rPr>
          <w:rFonts w:ascii="Book Antiqua" w:hAnsi="Book Antiqua" w:cs="Times New Roman"/>
        </w:rPr>
        <w:t xml:space="preserve"> </w:t>
      </w:r>
      <w:r w:rsidRPr="00C6121F">
        <w:rPr>
          <w:rFonts w:ascii="Book Antiqua" w:hAnsi="Book Antiqua" w:cs="Times New Roman"/>
        </w:rPr>
        <w:t>satu</w:t>
      </w:r>
      <w:r>
        <w:rPr>
          <w:rFonts w:ascii="Book Antiqua" w:hAnsi="Book Antiqua" w:cs="Times New Roman"/>
        </w:rPr>
        <w:t xml:space="preserve"> </w:t>
      </w:r>
      <w:r w:rsidRPr="00C6121F">
        <w:rPr>
          <w:rFonts w:ascii="Book Antiqua" w:hAnsi="Book Antiqua" w:cs="Times New Roman"/>
        </w:rPr>
        <w:t>isinya</w:t>
      </w:r>
      <w:r>
        <w:rPr>
          <w:rFonts w:ascii="Book Antiqua" w:hAnsi="Book Antiqua" w:cs="Times New Roman"/>
        </w:rPr>
        <w:t xml:space="preserve"> </w:t>
      </w:r>
      <w:r w:rsidRPr="00C6121F">
        <w:rPr>
          <w:rFonts w:ascii="Book Antiqua" w:hAnsi="Book Antiqua" w:cs="Times New Roman"/>
        </w:rPr>
        <w:t>memiliki</w:t>
      </w:r>
      <w:r>
        <w:rPr>
          <w:rFonts w:ascii="Book Antiqua" w:hAnsi="Book Antiqua" w:cs="Times New Roman"/>
        </w:rPr>
        <w:t xml:space="preserve"> </w:t>
      </w:r>
      <w:r w:rsidRPr="00C6121F">
        <w:rPr>
          <w:rFonts w:ascii="Book Antiqua" w:hAnsi="Book Antiqua" w:cs="Times New Roman"/>
        </w:rPr>
        <w:t>beberapa</w:t>
      </w:r>
      <w:r>
        <w:rPr>
          <w:rFonts w:ascii="Book Antiqua" w:hAnsi="Book Antiqua" w:cs="Times New Roman"/>
        </w:rPr>
        <w:t xml:space="preserve"> </w:t>
      </w:r>
      <w:r w:rsidRPr="00C6121F">
        <w:rPr>
          <w:rFonts w:ascii="Book Antiqua" w:hAnsi="Book Antiqua" w:cs="Times New Roman"/>
        </w:rPr>
        <w:t>karakteristik</w:t>
      </w:r>
      <w:r>
        <w:rPr>
          <w:rFonts w:ascii="Book Antiqua" w:hAnsi="Book Antiqua" w:cs="Times New Roman"/>
        </w:rPr>
        <w:t xml:space="preserve"> </w:t>
      </w:r>
      <w:r w:rsidRPr="00C6121F">
        <w:rPr>
          <w:rFonts w:ascii="Book Antiqua" w:hAnsi="Book Antiqua" w:cs="Times New Roman"/>
        </w:rPr>
        <w:t>yakni</w:t>
      </w:r>
      <w:r>
        <w:rPr>
          <w:rFonts w:ascii="Book Antiqua" w:hAnsi="Book Antiqua" w:cs="Times New Roman"/>
        </w:rPr>
        <w:t xml:space="preserve"> </w:t>
      </w:r>
      <w:r w:rsidRPr="00C6121F">
        <w:rPr>
          <w:rFonts w:ascii="Book Antiqua" w:hAnsi="Book Antiqua" w:cs="Times New Roman"/>
        </w:rPr>
        <w:t>menguatkan</w:t>
      </w:r>
      <w:r>
        <w:rPr>
          <w:rFonts w:ascii="Book Antiqua" w:hAnsi="Book Antiqua" w:cs="Times New Roman"/>
        </w:rPr>
        <w:t xml:space="preserve"> </w:t>
      </w:r>
      <w:r w:rsidRPr="00C6121F">
        <w:rPr>
          <w:rFonts w:ascii="Book Antiqua" w:hAnsi="Book Antiqua" w:cs="Times New Roman"/>
        </w:rPr>
        <w:t>rasa</w:t>
      </w:r>
      <w:r>
        <w:rPr>
          <w:rFonts w:ascii="Book Antiqua" w:hAnsi="Book Antiqua" w:cs="Times New Roman"/>
        </w:rPr>
        <w:t xml:space="preserve"> </w:t>
      </w:r>
      <w:r w:rsidRPr="00C6121F">
        <w:rPr>
          <w:rFonts w:ascii="Book Antiqua" w:hAnsi="Book Antiqua" w:cs="Times New Roman"/>
        </w:rPr>
        <w:t>cinta</w:t>
      </w:r>
      <w:r>
        <w:rPr>
          <w:rFonts w:ascii="Book Antiqua" w:hAnsi="Book Antiqua" w:cs="Times New Roman"/>
        </w:rPr>
        <w:t xml:space="preserve"> </w:t>
      </w:r>
      <w:r w:rsidRPr="00C6121F">
        <w:rPr>
          <w:rFonts w:ascii="Book Antiqua" w:hAnsi="Book Antiqua" w:cs="Times New Roman"/>
        </w:rPr>
        <w:t>pada</w:t>
      </w:r>
      <w:r>
        <w:rPr>
          <w:rFonts w:ascii="Book Antiqua" w:hAnsi="Book Antiqua" w:cs="Times New Roman"/>
        </w:rPr>
        <w:t xml:space="preserve"> </w:t>
      </w:r>
      <w:r w:rsidRPr="00C6121F">
        <w:rPr>
          <w:rFonts w:ascii="Book Antiqua" w:hAnsi="Book Antiqua" w:cs="Times New Roman"/>
        </w:rPr>
        <w:t>literasi</w:t>
      </w:r>
      <w:r>
        <w:rPr>
          <w:rFonts w:ascii="Book Antiqua" w:hAnsi="Book Antiqua" w:cs="Times New Roman"/>
        </w:rPr>
        <w:t xml:space="preserve"> </w:t>
      </w:r>
      <w:r w:rsidRPr="00C6121F">
        <w:rPr>
          <w:rFonts w:ascii="Book Antiqua" w:hAnsi="Book Antiqua" w:cs="Times New Roman"/>
        </w:rPr>
        <w:t>dan</w:t>
      </w:r>
      <w:r>
        <w:rPr>
          <w:rFonts w:ascii="Book Antiqua" w:hAnsi="Book Antiqua" w:cs="Times New Roman"/>
        </w:rPr>
        <w:t xml:space="preserve"> </w:t>
      </w:r>
      <w:r w:rsidRPr="00C6121F">
        <w:rPr>
          <w:rFonts w:ascii="Book Antiqua" w:hAnsi="Book Antiqua" w:cs="Times New Roman"/>
        </w:rPr>
        <w:t>numerasi</w:t>
      </w:r>
      <w:r>
        <w:rPr>
          <w:rFonts w:ascii="Book Antiqua" w:hAnsi="Book Antiqua" w:cs="Times New Roman"/>
        </w:rPr>
        <w:t xml:space="preserve"> </w:t>
      </w:r>
      <w:r w:rsidRPr="00C6121F">
        <w:rPr>
          <w:rFonts w:ascii="Book Antiqua" w:hAnsi="Book Antiqua" w:cs="Times New Roman"/>
        </w:rPr>
        <w:t>sedari</w:t>
      </w:r>
      <w:r>
        <w:rPr>
          <w:rFonts w:ascii="Book Antiqua" w:hAnsi="Book Antiqua" w:cs="Times New Roman"/>
        </w:rPr>
        <w:t xml:space="preserve"> </w:t>
      </w:r>
      <w:r w:rsidRPr="00C6121F">
        <w:rPr>
          <w:rFonts w:ascii="Book Antiqua" w:hAnsi="Book Antiqua" w:cs="Times New Roman"/>
        </w:rPr>
        <w:t>dini</w:t>
      </w:r>
      <w:r>
        <w:rPr>
          <w:rFonts w:ascii="Book Antiqua" w:hAnsi="Book Antiqua" w:cs="Times New Roman"/>
        </w:rPr>
        <w:t xml:space="preserve"> </w:t>
      </w:r>
      <w:r w:rsidRPr="00C6121F">
        <w:rPr>
          <w:rFonts w:ascii="Book Antiqua" w:hAnsi="Book Antiqua" w:cs="Times New Roman"/>
        </w:rPr>
        <w:t>pada</w:t>
      </w:r>
      <w:r>
        <w:rPr>
          <w:rFonts w:ascii="Book Antiqua" w:hAnsi="Book Antiqua" w:cs="Times New Roman"/>
        </w:rPr>
        <w:t xml:space="preserve"> </w:t>
      </w:r>
      <w:r w:rsidRPr="00C6121F">
        <w:rPr>
          <w:rFonts w:ascii="Book Antiqua" w:hAnsi="Book Antiqua" w:cs="Times New Roman"/>
        </w:rPr>
        <w:t>pendidikan</w:t>
      </w:r>
      <w:r>
        <w:rPr>
          <w:rFonts w:ascii="Book Antiqua" w:hAnsi="Book Antiqua" w:cs="Times New Roman"/>
        </w:rPr>
        <w:t xml:space="preserve"> </w:t>
      </w:r>
      <w:r w:rsidRPr="00C6121F">
        <w:rPr>
          <w:rFonts w:ascii="Book Antiqua" w:hAnsi="Book Antiqua" w:cs="Times New Roman"/>
        </w:rPr>
        <w:t>anak</w:t>
      </w:r>
      <w:r>
        <w:rPr>
          <w:rFonts w:ascii="Book Antiqua" w:hAnsi="Book Antiqua" w:cs="Times New Roman"/>
        </w:rPr>
        <w:t xml:space="preserve"> </w:t>
      </w:r>
      <w:r w:rsidRPr="00C6121F">
        <w:rPr>
          <w:rFonts w:ascii="Book Antiqua" w:hAnsi="Book Antiqua" w:cs="Times New Roman"/>
        </w:rPr>
        <w:t>usia</w:t>
      </w:r>
      <w:r>
        <w:rPr>
          <w:rFonts w:ascii="Book Antiqua" w:hAnsi="Book Antiqua" w:cs="Times New Roman"/>
        </w:rPr>
        <w:t xml:space="preserve"> </w:t>
      </w:r>
      <w:r w:rsidRPr="00C6121F">
        <w:rPr>
          <w:rFonts w:ascii="Book Antiqua" w:hAnsi="Book Antiqua" w:cs="Times New Roman"/>
        </w:rPr>
        <w:t>dini</w:t>
      </w:r>
      <w:r>
        <w:rPr>
          <w:rFonts w:ascii="Book Antiqua" w:hAnsi="Book Antiqua" w:cs="Times New Roman"/>
        </w:rPr>
        <w:t xml:space="preserve"> (regita).</w:t>
      </w:r>
    </w:p>
    <w:p w14:paraId="5BD9838E" w14:textId="0CE8AFF5" w:rsidR="004D5A2E" w:rsidRDefault="00C45FDE" w:rsidP="004D5A2E">
      <w:pPr>
        <w:pStyle w:val="BodyText"/>
        <w:spacing w:after="0" w:line="240" w:lineRule="auto"/>
        <w:ind w:firstLine="709"/>
        <w:jc w:val="both"/>
        <w:rPr>
          <w:rFonts w:ascii="Book Antiqua" w:hAnsi="Book Antiqua" w:cs="Times New Roman"/>
        </w:rPr>
      </w:pPr>
      <w:r w:rsidRPr="00C45FDE">
        <w:rPr>
          <w:rFonts w:ascii="Book Antiqua" w:hAnsi="Book Antiqua" w:cs="Times New Roman"/>
        </w:rPr>
        <w:t>Dari</w:t>
      </w:r>
      <w:r>
        <w:rPr>
          <w:rFonts w:ascii="Book Antiqua" w:hAnsi="Book Antiqua" w:cs="Times New Roman"/>
        </w:rPr>
        <w:t xml:space="preserve"> </w:t>
      </w:r>
      <w:r w:rsidRPr="00C45FDE">
        <w:rPr>
          <w:rFonts w:ascii="Book Antiqua" w:hAnsi="Book Antiqua" w:cs="Times New Roman"/>
        </w:rPr>
        <w:t>pemaparan</w:t>
      </w:r>
      <w:r>
        <w:rPr>
          <w:rFonts w:ascii="Book Antiqua" w:hAnsi="Book Antiqua" w:cs="Times New Roman"/>
        </w:rPr>
        <w:t xml:space="preserve"> </w:t>
      </w:r>
      <w:r w:rsidRPr="00C45FDE">
        <w:rPr>
          <w:rFonts w:ascii="Book Antiqua" w:hAnsi="Book Antiqua" w:cs="Times New Roman"/>
        </w:rPr>
        <w:t>t</w:t>
      </w:r>
      <w:r>
        <w:rPr>
          <w:rFonts w:ascii="Book Antiqua" w:hAnsi="Book Antiqua" w:cs="Times New Roman"/>
        </w:rPr>
        <w:t>e</w:t>
      </w:r>
      <w:r w:rsidRPr="00C45FDE">
        <w:rPr>
          <w:rFonts w:ascii="Book Antiqua" w:hAnsi="Book Antiqua" w:cs="Times New Roman"/>
        </w:rPr>
        <w:t>r</w:t>
      </w:r>
      <w:r>
        <w:rPr>
          <w:rFonts w:ascii="Book Antiqua" w:hAnsi="Book Antiqua" w:cs="Times New Roman"/>
        </w:rPr>
        <w:t>s</w:t>
      </w:r>
      <w:r w:rsidRPr="00C45FDE">
        <w:rPr>
          <w:rFonts w:ascii="Book Antiqua" w:hAnsi="Book Antiqua" w:cs="Times New Roman"/>
        </w:rPr>
        <w:t>ebut,</w:t>
      </w:r>
      <w:r>
        <w:rPr>
          <w:rFonts w:ascii="Book Antiqua" w:hAnsi="Book Antiqua" w:cs="Times New Roman"/>
        </w:rPr>
        <w:t xml:space="preserve"> </w:t>
      </w:r>
      <w:r w:rsidRPr="00C45FDE">
        <w:rPr>
          <w:rFonts w:ascii="Book Antiqua" w:hAnsi="Book Antiqua" w:cs="Times New Roman"/>
        </w:rPr>
        <w:t>maka</w:t>
      </w:r>
      <w:r>
        <w:rPr>
          <w:rFonts w:ascii="Book Antiqua" w:hAnsi="Book Antiqua" w:cs="Times New Roman"/>
        </w:rPr>
        <w:t xml:space="preserve"> </w:t>
      </w:r>
      <w:r w:rsidRPr="00C45FDE">
        <w:rPr>
          <w:rFonts w:ascii="Book Antiqua" w:hAnsi="Book Antiqua" w:cs="Times New Roman"/>
        </w:rPr>
        <w:t>kemampuan</w:t>
      </w:r>
      <w:r>
        <w:rPr>
          <w:rFonts w:ascii="Book Antiqua" w:hAnsi="Book Antiqua" w:cs="Times New Roman"/>
        </w:rPr>
        <w:t xml:space="preserve"> </w:t>
      </w:r>
      <w:r w:rsidRPr="00C45FDE">
        <w:rPr>
          <w:rFonts w:ascii="Book Antiqua" w:hAnsi="Book Antiqua" w:cs="Times New Roman"/>
        </w:rPr>
        <w:t>literasi</w:t>
      </w:r>
      <w:r>
        <w:rPr>
          <w:rFonts w:ascii="Book Antiqua" w:hAnsi="Book Antiqua" w:cs="Times New Roman"/>
        </w:rPr>
        <w:t xml:space="preserve"> </w:t>
      </w:r>
      <w:r w:rsidRPr="00C45FDE">
        <w:rPr>
          <w:rFonts w:ascii="Book Antiqua" w:hAnsi="Book Antiqua" w:cs="Times New Roman"/>
        </w:rPr>
        <w:t>dan</w:t>
      </w:r>
      <w:r>
        <w:rPr>
          <w:rFonts w:ascii="Book Antiqua" w:hAnsi="Book Antiqua" w:cs="Times New Roman"/>
        </w:rPr>
        <w:t xml:space="preserve"> </w:t>
      </w:r>
      <w:r w:rsidRPr="00C45FDE">
        <w:rPr>
          <w:rFonts w:ascii="Book Antiqua" w:hAnsi="Book Antiqua" w:cs="Times New Roman"/>
        </w:rPr>
        <w:t>numerasi</w:t>
      </w:r>
      <w:r>
        <w:rPr>
          <w:rFonts w:ascii="Book Antiqua" w:hAnsi="Book Antiqua" w:cs="Times New Roman"/>
        </w:rPr>
        <w:t xml:space="preserve"> </w:t>
      </w:r>
      <w:r w:rsidRPr="00C45FDE">
        <w:rPr>
          <w:rFonts w:ascii="Book Antiqua" w:hAnsi="Book Antiqua" w:cs="Times New Roman"/>
        </w:rPr>
        <w:t>dalam</w:t>
      </w:r>
      <w:r>
        <w:rPr>
          <w:rFonts w:ascii="Book Antiqua" w:hAnsi="Book Antiqua" w:cs="Times New Roman"/>
        </w:rPr>
        <w:t xml:space="preserve"> </w:t>
      </w:r>
      <w:r w:rsidRPr="00C45FDE">
        <w:rPr>
          <w:rFonts w:ascii="Book Antiqua" w:hAnsi="Book Antiqua" w:cs="Times New Roman"/>
        </w:rPr>
        <w:t>aspek</w:t>
      </w:r>
      <w:r>
        <w:rPr>
          <w:rFonts w:ascii="Book Antiqua" w:hAnsi="Book Antiqua" w:cs="Times New Roman"/>
        </w:rPr>
        <w:t xml:space="preserve"> </w:t>
      </w:r>
      <w:r w:rsidRPr="00C45FDE">
        <w:rPr>
          <w:rFonts w:ascii="Book Antiqua" w:hAnsi="Book Antiqua" w:cs="Times New Roman"/>
        </w:rPr>
        <w:t>tumbuh</w:t>
      </w:r>
      <w:r>
        <w:rPr>
          <w:rFonts w:ascii="Book Antiqua" w:hAnsi="Book Antiqua" w:cs="Times New Roman"/>
        </w:rPr>
        <w:t xml:space="preserve"> </w:t>
      </w:r>
      <w:r w:rsidRPr="00C45FDE">
        <w:rPr>
          <w:rFonts w:ascii="Book Antiqua" w:hAnsi="Book Antiqua" w:cs="Times New Roman"/>
        </w:rPr>
        <w:t>kembang</w:t>
      </w:r>
      <w:r>
        <w:rPr>
          <w:rFonts w:ascii="Book Antiqua" w:hAnsi="Book Antiqua" w:cs="Times New Roman"/>
        </w:rPr>
        <w:t xml:space="preserve"> </w:t>
      </w:r>
      <w:r w:rsidRPr="00C45FDE">
        <w:rPr>
          <w:rFonts w:ascii="Book Antiqua" w:hAnsi="Book Antiqua" w:cs="Times New Roman"/>
        </w:rPr>
        <w:t>anak</w:t>
      </w:r>
      <w:r>
        <w:rPr>
          <w:rFonts w:ascii="Book Antiqua" w:hAnsi="Book Antiqua" w:cs="Times New Roman"/>
        </w:rPr>
        <w:t xml:space="preserve"> </w:t>
      </w:r>
      <w:r w:rsidRPr="00C45FDE">
        <w:rPr>
          <w:rFonts w:ascii="Book Antiqua" w:hAnsi="Book Antiqua" w:cs="Times New Roman"/>
        </w:rPr>
        <w:t>dapat</w:t>
      </w:r>
      <w:r>
        <w:rPr>
          <w:rFonts w:ascii="Book Antiqua" w:hAnsi="Book Antiqua" w:cs="Times New Roman"/>
        </w:rPr>
        <w:t xml:space="preserve"> </w:t>
      </w:r>
      <w:r w:rsidRPr="00C45FDE">
        <w:rPr>
          <w:rFonts w:ascii="Book Antiqua" w:hAnsi="Book Antiqua" w:cs="Times New Roman"/>
        </w:rPr>
        <w:t>didefinisikan</w:t>
      </w:r>
      <w:r>
        <w:rPr>
          <w:rFonts w:ascii="Book Antiqua" w:hAnsi="Book Antiqua" w:cs="Times New Roman"/>
        </w:rPr>
        <w:t xml:space="preserve"> </w:t>
      </w:r>
      <w:r w:rsidRPr="00C45FDE">
        <w:rPr>
          <w:rFonts w:ascii="Book Antiqua" w:hAnsi="Book Antiqua" w:cs="Times New Roman"/>
        </w:rPr>
        <w:t>sebagi</w:t>
      </w:r>
      <w:r>
        <w:rPr>
          <w:rFonts w:ascii="Book Antiqua" w:hAnsi="Book Antiqua" w:cs="Times New Roman"/>
        </w:rPr>
        <w:t xml:space="preserve"> </w:t>
      </w:r>
      <w:r w:rsidRPr="00C45FDE">
        <w:rPr>
          <w:rFonts w:ascii="Book Antiqua" w:hAnsi="Book Antiqua" w:cs="Times New Roman"/>
        </w:rPr>
        <w:t>aspek</w:t>
      </w:r>
      <w:r>
        <w:rPr>
          <w:rFonts w:ascii="Book Antiqua" w:hAnsi="Book Antiqua" w:cs="Times New Roman"/>
        </w:rPr>
        <w:t xml:space="preserve"> </w:t>
      </w:r>
      <w:r w:rsidRPr="00C45FDE">
        <w:rPr>
          <w:rFonts w:ascii="Book Antiqua" w:hAnsi="Book Antiqua" w:cs="Times New Roman"/>
        </w:rPr>
        <w:t>yang</w:t>
      </w:r>
      <w:r>
        <w:rPr>
          <w:rFonts w:ascii="Book Antiqua" w:hAnsi="Book Antiqua" w:cs="Times New Roman"/>
        </w:rPr>
        <w:t xml:space="preserve"> </w:t>
      </w:r>
      <w:r w:rsidRPr="00C45FDE">
        <w:rPr>
          <w:rFonts w:ascii="Book Antiqua" w:hAnsi="Book Antiqua" w:cs="Times New Roman"/>
        </w:rPr>
        <w:t>erat</w:t>
      </w:r>
      <w:r>
        <w:rPr>
          <w:rFonts w:ascii="Book Antiqua" w:hAnsi="Book Antiqua" w:cs="Times New Roman"/>
        </w:rPr>
        <w:t xml:space="preserve"> </w:t>
      </w:r>
      <w:r w:rsidRPr="00C45FDE">
        <w:rPr>
          <w:rFonts w:ascii="Book Antiqua" w:hAnsi="Book Antiqua" w:cs="Times New Roman"/>
        </w:rPr>
        <w:t>kaitannya</w:t>
      </w:r>
      <w:r>
        <w:rPr>
          <w:rFonts w:ascii="Book Antiqua" w:hAnsi="Book Antiqua" w:cs="Times New Roman"/>
        </w:rPr>
        <w:t xml:space="preserve"> </w:t>
      </w:r>
      <w:r w:rsidRPr="00C45FDE">
        <w:rPr>
          <w:rFonts w:ascii="Book Antiqua" w:hAnsi="Book Antiqua" w:cs="Times New Roman"/>
        </w:rPr>
        <w:t>dengan</w:t>
      </w:r>
      <w:r>
        <w:rPr>
          <w:rFonts w:ascii="Book Antiqua" w:hAnsi="Book Antiqua" w:cs="Times New Roman"/>
        </w:rPr>
        <w:t xml:space="preserve"> </w:t>
      </w:r>
      <w:r w:rsidRPr="00C45FDE">
        <w:rPr>
          <w:rFonts w:ascii="Book Antiqua" w:hAnsi="Book Antiqua" w:cs="Times New Roman"/>
        </w:rPr>
        <w:t>aspek</w:t>
      </w:r>
      <w:r>
        <w:rPr>
          <w:rFonts w:ascii="Book Antiqua" w:hAnsi="Book Antiqua" w:cs="Times New Roman"/>
        </w:rPr>
        <w:t xml:space="preserve"> </w:t>
      </w:r>
      <w:r w:rsidRPr="00C45FDE">
        <w:rPr>
          <w:rFonts w:ascii="Book Antiqua" w:hAnsi="Book Antiqua" w:cs="Times New Roman"/>
        </w:rPr>
        <w:t>perkembangan</w:t>
      </w:r>
      <w:r>
        <w:rPr>
          <w:rFonts w:ascii="Book Antiqua" w:hAnsi="Book Antiqua" w:cs="Times New Roman"/>
        </w:rPr>
        <w:t xml:space="preserve"> </w:t>
      </w:r>
      <w:r w:rsidRPr="00C45FDE">
        <w:rPr>
          <w:rFonts w:ascii="Book Antiqua" w:hAnsi="Book Antiqua" w:cs="Times New Roman"/>
        </w:rPr>
        <w:t>kognitif.</w:t>
      </w:r>
      <w:r>
        <w:rPr>
          <w:rFonts w:ascii="Book Antiqua" w:hAnsi="Book Antiqua" w:cs="Times New Roman"/>
        </w:rPr>
        <w:t xml:space="preserve"> </w:t>
      </w:r>
      <w:r w:rsidRPr="00C45FDE">
        <w:rPr>
          <w:rFonts w:ascii="Book Antiqua" w:hAnsi="Book Antiqua" w:cs="Times New Roman"/>
        </w:rPr>
        <w:t>Pemaparan</w:t>
      </w:r>
      <w:r>
        <w:rPr>
          <w:rFonts w:ascii="Book Antiqua" w:hAnsi="Book Antiqua" w:cs="Times New Roman"/>
        </w:rPr>
        <w:t xml:space="preserve"> </w:t>
      </w:r>
      <w:r w:rsidRPr="00C45FDE">
        <w:rPr>
          <w:rFonts w:ascii="Book Antiqua" w:hAnsi="Book Antiqua" w:cs="Times New Roman"/>
        </w:rPr>
        <w:t>ini</w:t>
      </w:r>
      <w:r>
        <w:rPr>
          <w:rFonts w:ascii="Book Antiqua" w:hAnsi="Book Antiqua" w:cs="Times New Roman"/>
        </w:rPr>
        <w:t xml:space="preserve"> </w:t>
      </w:r>
      <w:r w:rsidRPr="00C45FDE">
        <w:rPr>
          <w:rFonts w:ascii="Book Antiqua" w:hAnsi="Book Antiqua" w:cs="Times New Roman"/>
        </w:rPr>
        <w:t>terjustifikasi</w:t>
      </w:r>
      <w:r>
        <w:rPr>
          <w:rFonts w:ascii="Book Antiqua" w:hAnsi="Book Antiqua" w:cs="Times New Roman"/>
        </w:rPr>
        <w:t xml:space="preserve"> </w:t>
      </w:r>
      <w:r w:rsidRPr="00C45FDE">
        <w:rPr>
          <w:rFonts w:ascii="Book Antiqua" w:hAnsi="Book Antiqua" w:cs="Times New Roman"/>
        </w:rPr>
        <w:t>oleh</w:t>
      </w:r>
      <w:r>
        <w:rPr>
          <w:rFonts w:ascii="Book Antiqua" w:hAnsi="Book Antiqua" w:cs="Times New Roman"/>
        </w:rPr>
        <w:t xml:space="preserve">  </w:t>
      </w:r>
      <w:r w:rsidRPr="00C45FDE">
        <w:rPr>
          <w:rFonts w:ascii="Book Antiqua" w:hAnsi="Book Antiqua" w:cs="Times New Roman"/>
        </w:rPr>
        <w:t>pendapat</w:t>
      </w:r>
      <w:r>
        <w:rPr>
          <w:rFonts w:ascii="Book Antiqua" w:hAnsi="Book Antiqua" w:cs="Times New Roman"/>
        </w:rPr>
        <w:t xml:space="preserve"> </w:t>
      </w:r>
      <w:r w:rsidRPr="00C45FDE">
        <w:rPr>
          <w:rFonts w:ascii="Book Antiqua" w:hAnsi="Book Antiqua" w:cs="Times New Roman"/>
        </w:rPr>
        <w:t>Jean</w:t>
      </w:r>
      <w:r>
        <w:rPr>
          <w:rFonts w:ascii="Book Antiqua" w:hAnsi="Book Antiqua" w:cs="Times New Roman"/>
        </w:rPr>
        <w:t xml:space="preserve"> </w:t>
      </w:r>
      <w:r w:rsidRPr="00C45FDE">
        <w:rPr>
          <w:rFonts w:ascii="Book Antiqua" w:hAnsi="Book Antiqua" w:cs="Times New Roman"/>
        </w:rPr>
        <w:t>Piaget</w:t>
      </w:r>
      <w:r>
        <w:rPr>
          <w:rFonts w:ascii="Book Antiqua" w:hAnsi="Book Antiqua" w:cs="Times New Roman"/>
        </w:rPr>
        <w:t xml:space="preserve"> </w:t>
      </w:r>
      <w:r w:rsidRPr="00C45FDE">
        <w:rPr>
          <w:rFonts w:ascii="Book Antiqua" w:hAnsi="Book Antiqua" w:cs="Times New Roman"/>
        </w:rPr>
        <w:t>bahwa</w:t>
      </w:r>
      <w:r>
        <w:rPr>
          <w:rFonts w:ascii="Book Antiqua" w:hAnsi="Book Antiqua" w:cs="Times New Roman"/>
        </w:rPr>
        <w:t xml:space="preserve"> </w:t>
      </w:r>
      <w:r w:rsidRPr="00C45FDE">
        <w:rPr>
          <w:rFonts w:ascii="Book Antiqua" w:hAnsi="Book Antiqua" w:cs="Times New Roman"/>
        </w:rPr>
        <w:t>ia</w:t>
      </w:r>
      <w:r>
        <w:rPr>
          <w:rFonts w:ascii="Book Antiqua" w:hAnsi="Book Antiqua" w:cs="Times New Roman"/>
        </w:rPr>
        <w:t xml:space="preserve"> </w:t>
      </w:r>
      <w:r w:rsidRPr="00C45FDE">
        <w:rPr>
          <w:rFonts w:ascii="Book Antiqua" w:hAnsi="Book Antiqua" w:cs="Times New Roman"/>
        </w:rPr>
        <w:t>telah</w:t>
      </w:r>
      <w:r>
        <w:rPr>
          <w:rFonts w:ascii="Book Antiqua" w:hAnsi="Book Antiqua" w:cs="Times New Roman"/>
        </w:rPr>
        <w:t xml:space="preserve"> </w:t>
      </w:r>
      <w:r w:rsidRPr="00C45FDE">
        <w:rPr>
          <w:rFonts w:ascii="Book Antiqua" w:hAnsi="Book Antiqua" w:cs="Times New Roman"/>
        </w:rPr>
        <w:t>mengemukakan</w:t>
      </w:r>
      <w:r>
        <w:rPr>
          <w:rFonts w:ascii="Book Antiqua" w:hAnsi="Book Antiqua" w:cs="Times New Roman"/>
        </w:rPr>
        <w:t xml:space="preserve"> </w:t>
      </w:r>
      <w:r w:rsidRPr="00C45FDE">
        <w:rPr>
          <w:rFonts w:ascii="Book Antiqua" w:hAnsi="Book Antiqua" w:cs="Times New Roman"/>
        </w:rPr>
        <w:t>empat</w:t>
      </w:r>
      <w:r>
        <w:rPr>
          <w:rFonts w:ascii="Book Antiqua" w:hAnsi="Book Antiqua" w:cs="Times New Roman"/>
        </w:rPr>
        <w:t xml:space="preserve"> </w:t>
      </w:r>
      <w:r w:rsidRPr="00C45FDE">
        <w:rPr>
          <w:rFonts w:ascii="Book Antiqua" w:hAnsi="Book Antiqua" w:cs="Times New Roman"/>
        </w:rPr>
        <w:t>tahapan</w:t>
      </w:r>
      <w:r>
        <w:rPr>
          <w:rFonts w:ascii="Book Antiqua" w:hAnsi="Book Antiqua" w:cs="Times New Roman"/>
        </w:rPr>
        <w:t xml:space="preserve"> </w:t>
      </w:r>
      <w:r w:rsidRPr="00C45FDE">
        <w:rPr>
          <w:rFonts w:ascii="Book Antiqua" w:hAnsi="Book Antiqua" w:cs="Times New Roman"/>
        </w:rPr>
        <w:t>dalam</w:t>
      </w:r>
      <w:r>
        <w:rPr>
          <w:rFonts w:ascii="Book Antiqua" w:hAnsi="Book Antiqua" w:cs="Times New Roman"/>
        </w:rPr>
        <w:t xml:space="preserve"> </w:t>
      </w:r>
      <w:r w:rsidRPr="00C45FDE">
        <w:rPr>
          <w:rFonts w:ascii="Book Antiqua" w:hAnsi="Book Antiqua" w:cs="Times New Roman"/>
        </w:rPr>
        <w:t>kaitan</w:t>
      </w:r>
      <w:r>
        <w:rPr>
          <w:rFonts w:ascii="Book Antiqua" w:hAnsi="Book Antiqua" w:cs="Times New Roman"/>
        </w:rPr>
        <w:t xml:space="preserve"> </w:t>
      </w:r>
      <w:r w:rsidRPr="00C45FDE">
        <w:rPr>
          <w:rFonts w:ascii="Book Antiqua" w:hAnsi="Book Antiqua" w:cs="Times New Roman"/>
        </w:rPr>
        <w:t>perkembangan</w:t>
      </w:r>
      <w:r>
        <w:rPr>
          <w:rFonts w:ascii="Book Antiqua" w:hAnsi="Book Antiqua" w:cs="Times New Roman"/>
        </w:rPr>
        <w:t xml:space="preserve"> </w:t>
      </w:r>
      <w:r w:rsidRPr="00C45FDE">
        <w:rPr>
          <w:rFonts w:ascii="Book Antiqua" w:hAnsi="Book Antiqua" w:cs="Times New Roman"/>
        </w:rPr>
        <w:t>kognitif</w:t>
      </w:r>
      <w:r>
        <w:rPr>
          <w:rFonts w:ascii="Book Antiqua" w:hAnsi="Book Antiqua" w:cs="Times New Roman"/>
        </w:rPr>
        <w:t xml:space="preserve"> </w:t>
      </w:r>
      <w:r w:rsidRPr="00C45FDE">
        <w:rPr>
          <w:rFonts w:ascii="Book Antiqua" w:hAnsi="Book Antiqua" w:cs="Times New Roman"/>
        </w:rPr>
        <w:t>dari</w:t>
      </w:r>
      <w:r>
        <w:rPr>
          <w:rFonts w:ascii="Book Antiqua" w:hAnsi="Book Antiqua" w:cs="Times New Roman"/>
        </w:rPr>
        <w:t xml:space="preserve"> </w:t>
      </w:r>
      <w:r w:rsidRPr="00C45FDE">
        <w:rPr>
          <w:rFonts w:ascii="Book Antiqua" w:hAnsi="Book Antiqua" w:cs="Times New Roman"/>
        </w:rPr>
        <w:t>suatu</w:t>
      </w:r>
      <w:r>
        <w:rPr>
          <w:rFonts w:ascii="Book Antiqua" w:hAnsi="Book Antiqua" w:cs="Times New Roman"/>
        </w:rPr>
        <w:t xml:space="preserve"> </w:t>
      </w:r>
      <w:r w:rsidRPr="00C45FDE">
        <w:rPr>
          <w:rFonts w:ascii="Book Antiqua" w:hAnsi="Book Antiqua" w:cs="Times New Roman"/>
        </w:rPr>
        <w:t>individu</w:t>
      </w:r>
      <w:r>
        <w:rPr>
          <w:rFonts w:ascii="Book Antiqua" w:hAnsi="Book Antiqua" w:cs="Times New Roman"/>
        </w:rPr>
        <w:t xml:space="preserve"> </w:t>
      </w:r>
      <w:r w:rsidRPr="00C45FDE">
        <w:rPr>
          <w:rFonts w:ascii="Book Antiqua" w:hAnsi="Book Antiqua" w:cs="Times New Roman"/>
        </w:rPr>
        <w:t>yang</w:t>
      </w:r>
      <w:r>
        <w:rPr>
          <w:rFonts w:ascii="Book Antiqua" w:hAnsi="Book Antiqua" w:cs="Times New Roman"/>
        </w:rPr>
        <w:t xml:space="preserve"> </w:t>
      </w:r>
      <w:r w:rsidRPr="00C45FDE">
        <w:rPr>
          <w:rFonts w:ascii="Book Antiqua" w:hAnsi="Book Antiqua" w:cs="Times New Roman"/>
        </w:rPr>
        <w:t>berkembang</w:t>
      </w:r>
      <w:r>
        <w:rPr>
          <w:rFonts w:ascii="Book Antiqua" w:hAnsi="Book Antiqua" w:cs="Times New Roman"/>
        </w:rPr>
        <w:t xml:space="preserve"> </w:t>
      </w:r>
      <w:r w:rsidRPr="00C45FDE">
        <w:rPr>
          <w:rFonts w:ascii="Book Antiqua" w:hAnsi="Book Antiqua" w:cs="Times New Roman"/>
        </w:rPr>
        <w:t>dalam</w:t>
      </w:r>
      <w:r>
        <w:rPr>
          <w:rFonts w:ascii="Book Antiqua" w:hAnsi="Book Antiqua" w:cs="Times New Roman"/>
        </w:rPr>
        <w:t xml:space="preserve"> </w:t>
      </w:r>
      <w:r w:rsidRPr="00C45FDE">
        <w:rPr>
          <w:rFonts w:ascii="Book Antiqua" w:hAnsi="Book Antiqua" w:cs="Times New Roman"/>
        </w:rPr>
        <w:t>hal</w:t>
      </w:r>
      <w:r>
        <w:rPr>
          <w:rFonts w:ascii="Book Antiqua" w:hAnsi="Book Antiqua" w:cs="Times New Roman"/>
        </w:rPr>
        <w:t xml:space="preserve"> </w:t>
      </w:r>
      <w:r w:rsidRPr="00C45FDE">
        <w:rPr>
          <w:rFonts w:ascii="Book Antiqua" w:hAnsi="Book Antiqua" w:cs="Times New Roman"/>
        </w:rPr>
        <w:t>ini</w:t>
      </w:r>
      <w:r>
        <w:rPr>
          <w:rFonts w:ascii="Book Antiqua" w:hAnsi="Book Antiqua" w:cs="Times New Roman"/>
        </w:rPr>
        <w:t xml:space="preserve"> </w:t>
      </w:r>
      <w:r w:rsidRPr="00C45FDE">
        <w:rPr>
          <w:rFonts w:ascii="Book Antiqua" w:hAnsi="Book Antiqua" w:cs="Times New Roman"/>
        </w:rPr>
        <w:t>seorang</w:t>
      </w:r>
      <w:r>
        <w:rPr>
          <w:rFonts w:ascii="Book Antiqua" w:hAnsi="Book Antiqua" w:cs="Times New Roman"/>
        </w:rPr>
        <w:t xml:space="preserve"> </w:t>
      </w:r>
      <w:r w:rsidRPr="00C45FDE">
        <w:rPr>
          <w:rFonts w:ascii="Book Antiqua" w:hAnsi="Book Antiqua" w:cs="Times New Roman"/>
        </w:rPr>
        <w:t>anak,</w:t>
      </w:r>
      <w:r>
        <w:rPr>
          <w:rFonts w:ascii="Book Antiqua" w:hAnsi="Book Antiqua" w:cs="Times New Roman"/>
        </w:rPr>
        <w:t xml:space="preserve"> </w:t>
      </w:r>
      <w:r w:rsidRPr="00C45FDE">
        <w:rPr>
          <w:rFonts w:ascii="Book Antiqua" w:hAnsi="Book Antiqua" w:cs="Times New Roman"/>
        </w:rPr>
        <w:t>hal</w:t>
      </w:r>
      <w:r>
        <w:rPr>
          <w:rFonts w:ascii="Book Antiqua" w:hAnsi="Book Antiqua" w:cs="Times New Roman"/>
        </w:rPr>
        <w:t xml:space="preserve"> </w:t>
      </w:r>
      <w:r w:rsidRPr="00C45FDE">
        <w:rPr>
          <w:rFonts w:ascii="Book Antiqua" w:hAnsi="Book Antiqua" w:cs="Times New Roman"/>
        </w:rPr>
        <w:t>ini</w:t>
      </w:r>
      <w:r>
        <w:rPr>
          <w:rFonts w:ascii="Book Antiqua" w:hAnsi="Book Antiqua" w:cs="Times New Roman"/>
        </w:rPr>
        <w:t xml:space="preserve"> </w:t>
      </w:r>
      <w:r w:rsidRPr="00C45FDE">
        <w:rPr>
          <w:rFonts w:ascii="Book Antiqua" w:hAnsi="Book Antiqua" w:cs="Times New Roman"/>
        </w:rPr>
        <w:t>dapat</w:t>
      </w:r>
      <w:r>
        <w:rPr>
          <w:rFonts w:ascii="Book Antiqua" w:hAnsi="Book Antiqua" w:cs="Times New Roman"/>
        </w:rPr>
        <w:t xml:space="preserve"> </w:t>
      </w:r>
      <w:r w:rsidRPr="00C45FDE">
        <w:rPr>
          <w:rFonts w:ascii="Book Antiqua" w:hAnsi="Book Antiqua" w:cs="Times New Roman"/>
        </w:rPr>
        <w:t>dijabarkan</w:t>
      </w:r>
      <w:r>
        <w:rPr>
          <w:rFonts w:ascii="Book Antiqua" w:hAnsi="Book Antiqua" w:cs="Times New Roman"/>
        </w:rPr>
        <w:t xml:space="preserve"> </w:t>
      </w:r>
      <w:r w:rsidRPr="00C45FDE">
        <w:rPr>
          <w:rFonts w:ascii="Book Antiqua" w:hAnsi="Book Antiqua" w:cs="Times New Roman"/>
        </w:rPr>
        <w:t>secara</w:t>
      </w:r>
      <w:r>
        <w:rPr>
          <w:rFonts w:ascii="Book Antiqua" w:hAnsi="Book Antiqua" w:cs="Times New Roman"/>
        </w:rPr>
        <w:t xml:space="preserve"> </w:t>
      </w:r>
      <w:r w:rsidRPr="00C45FDE">
        <w:rPr>
          <w:rFonts w:ascii="Book Antiqua" w:hAnsi="Book Antiqua" w:cs="Times New Roman"/>
        </w:rPr>
        <w:t>bertahap</w:t>
      </w:r>
      <w:r>
        <w:rPr>
          <w:rFonts w:ascii="Book Antiqua" w:hAnsi="Book Antiqua" w:cs="Times New Roman"/>
        </w:rPr>
        <w:t xml:space="preserve"> </w:t>
      </w:r>
      <w:r w:rsidRPr="00C45FDE">
        <w:rPr>
          <w:rFonts w:ascii="Book Antiqua" w:hAnsi="Book Antiqua" w:cs="Times New Roman"/>
        </w:rPr>
        <w:t>satu</w:t>
      </w:r>
      <w:r>
        <w:rPr>
          <w:rFonts w:ascii="Book Antiqua" w:hAnsi="Book Antiqua" w:cs="Times New Roman"/>
        </w:rPr>
        <w:t xml:space="preserve"> </w:t>
      </w:r>
      <w:r w:rsidRPr="00C45FDE">
        <w:rPr>
          <w:rFonts w:ascii="Book Antiqua" w:hAnsi="Book Antiqua" w:cs="Times New Roman"/>
        </w:rPr>
        <w:t>demi</w:t>
      </w:r>
      <w:r>
        <w:rPr>
          <w:rFonts w:ascii="Book Antiqua" w:hAnsi="Book Antiqua" w:cs="Times New Roman"/>
        </w:rPr>
        <w:t xml:space="preserve"> </w:t>
      </w:r>
      <w:r w:rsidRPr="00C45FDE">
        <w:rPr>
          <w:rFonts w:ascii="Book Antiqua" w:hAnsi="Book Antiqua" w:cs="Times New Roman"/>
        </w:rPr>
        <w:t>satu</w:t>
      </w:r>
      <w:r>
        <w:rPr>
          <w:rFonts w:ascii="Book Antiqua" w:hAnsi="Book Antiqua" w:cs="Times New Roman"/>
        </w:rPr>
        <w:t xml:space="preserve"> </w:t>
      </w:r>
      <w:r w:rsidRPr="00C45FDE">
        <w:rPr>
          <w:rFonts w:ascii="Book Antiqua" w:hAnsi="Book Antiqua" w:cs="Times New Roman"/>
        </w:rPr>
        <w:t>yaitu</w:t>
      </w:r>
      <w:r w:rsidR="004D5A2E">
        <w:rPr>
          <w:rFonts w:ascii="Book Antiqua" w:hAnsi="Book Antiqua" w:cs="Times New Roman"/>
        </w:rPr>
        <w:t xml:space="preserve"> </w:t>
      </w:r>
      <w:r w:rsidRPr="00C45FDE">
        <w:rPr>
          <w:rFonts w:ascii="Book Antiqua" w:hAnsi="Book Antiqua" w:cs="Times New Roman"/>
        </w:rPr>
        <w:t>tahapan</w:t>
      </w:r>
      <w:r>
        <w:rPr>
          <w:rFonts w:ascii="Book Antiqua" w:hAnsi="Book Antiqua" w:cs="Times New Roman"/>
        </w:rPr>
        <w:t xml:space="preserve"> </w:t>
      </w:r>
      <w:r w:rsidRPr="00C45FDE">
        <w:rPr>
          <w:rFonts w:ascii="Book Antiqua" w:hAnsi="Book Antiqua" w:cs="Times New Roman"/>
        </w:rPr>
        <w:t>pra-operasional</w:t>
      </w:r>
      <w:r>
        <w:rPr>
          <w:rFonts w:ascii="Book Antiqua" w:hAnsi="Book Antiqua" w:cs="Times New Roman"/>
        </w:rPr>
        <w:t xml:space="preserve"> </w:t>
      </w:r>
      <w:r w:rsidRPr="00C45FDE">
        <w:rPr>
          <w:rFonts w:ascii="Book Antiqua" w:hAnsi="Book Antiqua" w:cs="Times New Roman"/>
        </w:rPr>
        <w:t>(usia2-7tahun),</w:t>
      </w:r>
      <w:r>
        <w:rPr>
          <w:rFonts w:ascii="Book Antiqua" w:hAnsi="Book Antiqua" w:cs="Times New Roman"/>
        </w:rPr>
        <w:t xml:space="preserve"> </w:t>
      </w:r>
      <w:r w:rsidRPr="00C45FDE">
        <w:rPr>
          <w:rFonts w:ascii="Book Antiqua" w:hAnsi="Book Antiqua" w:cs="Times New Roman"/>
        </w:rPr>
        <w:t>maka</w:t>
      </w:r>
      <w:r>
        <w:rPr>
          <w:rFonts w:ascii="Book Antiqua" w:hAnsi="Book Antiqua" w:cs="Times New Roman"/>
        </w:rPr>
        <w:t xml:space="preserve"> </w:t>
      </w:r>
      <w:r w:rsidRPr="00C45FDE">
        <w:rPr>
          <w:rFonts w:ascii="Book Antiqua" w:hAnsi="Book Antiqua" w:cs="Times New Roman"/>
        </w:rPr>
        <w:t>di</w:t>
      </w:r>
      <w:r>
        <w:rPr>
          <w:rFonts w:ascii="Book Antiqua" w:hAnsi="Book Antiqua" w:cs="Times New Roman"/>
        </w:rPr>
        <w:t xml:space="preserve"> </w:t>
      </w:r>
      <w:r w:rsidRPr="00C45FDE">
        <w:rPr>
          <w:rFonts w:ascii="Book Antiqua" w:hAnsi="Book Antiqua" w:cs="Times New Roman"/>
        </w:rPr>
        <w:t>dalam</w:t>
      </w:r>
      <w:r>
        <w:rPr>
          <w:rFonts w:ascii="Book Antiqua" w:hAnsi="Book Antiqua" w:cs="Times New Roman"/>
        </w:rPr>
        <w:t xml:space="preserve"> </w:t>
      </w:r>
      <w:r w:rsidRPr="00C45FDE">
        <w:rPr>
          <w:rFonts w:ascii="Book Antiqua" w:hAnsi="Book Antiqua" w:cs="Times New Roman"/>
        </w:rPr>
        <w:t>tahap</w:t>
      </w:r>
      <w:r>
        <w:rPr>
          <w:rFonts w:ascii="Book Antiqua" w:hAnsi="Book Antiqua" w:cs="Times New Roman"/>
        </w:rPr>
        <w:t xml:space="preserve"> </w:t>
      </w:r>
      <w:r w:rsidRPr="00C45FDE">
        <w:rPr>
          <w:rFonts w:ascii="Book Antiqua" w:hAnsi="Book Antiqua" w:cs="Times New Roman"/>
        </w:rPr>
        <w:t>ini</w:t>
      </w:r>
      <w:r w:rsidR="0006078F" w:rsidRPr="0006078F">
        <w:rPr>
          <w:rFonts w:ascii="Book Antiqua" w:hAnsi="Book Antiqua" w:cs="Times New Roman"/>
        </w:rPr>
        <w:t>.</w:t>
      </w:r>
      <w:r w:rsidR="004D5A2E">
        <w:rPr>
          <w:rFonts w:ascii="Book Antiqua" w:hAnsi="Book Antiqua" w:cs="Times New Roman"/>
        </w:rPr>
        <w:t xml:space="preserve"> </w:t>
      </w:r>
      <w:r w:rsidR="004D5A2E" w:rsidRPr="004D5A2E">
        <w:rPr>
          <w:rFonts w:ascii="Book Antiqua" w:hAnsi="Book Antiqua" w:cs="Times New Roman"/>
        </w:rPr>
        <w:t>Media</w:t>
      </w:r>
      <w:r w:rsidR="004D5A2E">
        <w:rPr>
          <w:rFonts w:ascii="Book Antiqua" w:hAnsi="Book Antiqua" w:cs="Times New Roman"/>
        </w:rPr>
        <w:t xml:space="preserve"> </w:t>
      </w:r>
      <w:r w:rsidR="004D5A2E" w:rsidRPr="004D5A2E">
        <w:rPr>
          <w:rFonts w:ascii="Book Antiqua" w:hAnsi="Book Antiqua" w:cs="Times New Roman"/>
        </w:rPr>
        <w:t>pembelajaran,</w:t>
      </w:r>
      <w:r w:rsidR="004D5A2E">
        <w:rPr>
          <w:rFonts w:ascii="Book Antiqua" w:hAnsi="Book Antiqua" w:cs="Times New Roman"/>
        </w:rPr>
        <w:t xml:space="preserve"> </w:t>
      </w:r>
      <w:r w:rsidR="004D5A2E" w:rsidRPr="004D5A2E">
        <w:rPr>
          <w:rFonts w:ascii="Book Antiqua" w:hAnsi="Book Antiqua" w:cs="Times New Roman"/>
        </w:rPr>
        <w:t>alat</w:t>
      </w:r>
      <w:r w:rsidR="004D5A2E">
        <w:rPr>
          <w:rFonts w:ascii="Book Antiqua" w:hAnsi="Book Antiqua" w:cs="Times New Roman"/>
        </w:rPr>
        <w:t xml:space="preserve"> </w:t>
      </w:r>
      <w:r w:rsidR="004D5A2E" w:rsidRPr="004D5A2E">
        <w:rPr>
          <w:rFonts w:ascii="Book Antiqua" w:hAnsi="Book Antiqua" w:cs="Times New Roman"/>
        </w:rPr>
        <w:t>peraga</w:t>
      </w:r>
      <w:r w:rsidR="004D5A2E">
        <w:rPr>
          <w:rFonts w:ascii="Book Antiqua" w:hAnsi="Book Antiqua" w:cs="Times New Roman"/>
        </w:rPr>
        <w:t xml:space="preserve"> </w:t>
      </w:r>
      <w:r w:rsidR="004D5A2E" w:rsidRPr="004D5A2E">
        <w:rPr>
          <w:rFonts w:ascii="Book Antiqua" w:hAnsi="Book Antiqua" w:cs="Times New Roman"/>
        </w:rPr>
        <w:t>atau</w:t>
      </w:r>
      <w:r w:rsidR="004D5A2E">
        <w:rPr>
          <w:rFonts w:ascii="Book Antiqua" w:hAnsi="Book Antiqua" w:cs="Times New Roman"/>
        </w:rPr>
        <w:t xml:space="preserve"> </w:t>
      </w:r>
      <w:r w:rsidR="004D5A2E" w:rsidRPr="004D5A2E">
        <w:rPr>
          <w:rFonts w:ascii="Book Antiqua" w:hAnsi="Book Antiqua" w:cs="Times New Roman"/>
        </w:rPr>
        <w:t>alat</w:t>
      </w:r>
      <w:r w:rsidR="004D5A2E">
        <w:rPr>
          <w:rFonts w:ascii="Book Antiqua" w:hAnsi="Book Antiqua" w:cs="Times New Roman"/>
        </w:rPr>
        <w:t xml:space="preserve"> </w:t>
      </w:r>
      <w:r w:rsidR="004D5A2E" w:rsidRPr="004D5A2E">
        <w:rPr>
          <w:rFonts w:ascii="Book Antiqua" w:hAnsi="Book Antiqua" w:cs="Times New Roman"/>
        </w:rPr>
        <w:t>bermain</w:t>
      </w:r>
      <w:r w:rsidR="004D5A2E">
        <w:rPr>
          <w:rFonts w:ascii="Book Antiqua" w:hAnsi="Book Antiqua" w:cs="Times New Roman"/>
        </w:rPr>
        <w:t xml:space="preserve"> </w:t>
      </w:r>
      <w:r w:rsidR="004D5A2E" w:rsidRPr="004D5A2E">
        <w:rPr>
          <w:rFonts w:ascii="Book Antiqua" w:hAnsi="Book Antiqua" w:cs="Times New Roman"/>
        </w:rPr>
        <w:t>dapat</w:t>
      </w:r>
      <w:r w:rsidR="004D5A2E">
        <w:rPr>
          <w:rFonts w:ascii="Book Antiqua" w:hAnsi="Book Antiqua" w:cs="Times New Roman"/>
        </w:rPr>
        <w:t xml:space="preserve"> </w:t>
      </w:r>
      <w:r w:rsidR="004D5A2E" w:rsidRPr="004D5A2E">
        <w:rPr>
          <w:rFonts w:ascii="Book Antiqua" w:hAnsi="Book Antiqua" w:cs="Times New Roman"/>
        </w:rPr>
        <w:t>didefinisikan</w:t>
      </w:r>
      <w:r w:rsidR="004D5A2E">
        <w:rPr>
          <w:rFonts w:ascii="Book Antiqua" w:hAnsi="Book Antiqua" w:cs="Times New Roman"/>
        </w:rPr>
        <w:t xml:space="preserve"> </w:t>
      </w:r>
      <w:r w:rsidR="004D5A2E" w:rsidRPr="004D5A2E">
        <w:rPr>
          <w:rFonts w:ascii="Book Antiqua" w:hAnsi="Book Antiqua" w:cs="Times New Roman"/>
        </w:rPr>
        <w:t>sebagai</w:t>
      </w:r>
      <w:r w:rsidR="004D5A2E">
        <w:rPr>
          <w:rFonts w:ascii="Book Antiqua" w:hAnsi="Book Antiqua" w:cs="Times New Roman"/>
        </w:rPr>
        <w:t xml:space="preserve"> </w:t>
      </w:r>
      <w:r w:rsidR="004D5A2E" w:rsidRPr="004D5A2E">
        <w:rPr>
          <w:rFonts w:ascii="Book Antiqua" w:hAnsi="Book Antiqua" w:cs="Times New Roman"/>
        </w:rPr>
        <w:t>seluruh</w:t>
      </w:r>
      <w:r w:rsidR="004D5A2E">
        <w:rPr>
          <w:rFonts w:ascii="Book Antiqua" w:hAnsi="Book Antiqua" w:cs="Times New Roman"/>
        </w:rPr>
        <w:t xml:space="preserve"> </w:t>
      </w:r>
      <w:r w:rsidR="004D5A2E" w:rsidRPr="004D5A2E">
        <w:rPr>
          <w:rFonts w:ascii="Book Antiqua" w:hAnsi="Book Antiqua" w:cs="Times New Roman"/>
        </w:rPr>
        <w:t>apa</w:t>
      </w:r>
      <w:r w:rsidR="004D5A2E">
        <w:rPr>
          <w:rFonts w:ascii="Book Antiqua" w:hAnsi="Book Antiqua" w:cs="Times New Roman"/>
        </w:rPr>
        <w:t xml:space="preserve"> </w:t>
      </w:r>
      <w:r w:rsidR="004D5A2E" w:rsidRPr="004D5A2E">
        <w:rPr>
          <w:rFonts w:ascii="Book Antiqua" w:hAnsi="Book Antiqua" w:cs="Times New Roman"/>
        </w:rPr>
        <w:t>yang</w:t>
      </w:r>
      <w:r w:rsidR="004D5A2E">
        <w:rPr>
          <w:rFonts w:ascii="Book Antiqua" w:hAnsi="Book Antiqua" w:cs="Times New Roman"/>
        </w:rPr>
        <w:t xml:space="preserve"> </w:t>
      </w:r>
      <w:r w:rsidR="004D5A2E" w:rsidRPr="004D5A2E">
        <w:rPr>
          <w:rFonts w:ascii="Book Antiqua" w:hAnsi="Book Antiqua" w:cs="Times New Roman"/>
        </w:rPr>
        <w:t>dapat</w:t>
      </w:r>
      <w:r w:rsidR="004D5A2E">
        <w:rPr>
          <w:rFonts w:ascii="Book Antiqua" w:hAnsi="Book Antiqua" w:cs="Times New Roman"/>
        </w:rPr>
        <w:t xml:space="preserve"> </w:t>
      </w:r>
      <w:r w:rsidR="004D5A2E" w:rsidRPr="004D5A2E">
        <w:rPr>
          <w:rFonts w:ascii="Book Antiqua" w:hAnsi="Book Antiqua" w:cs="Times New Roman"/>
        </w:rPr>
        <w:t>membantu</w:t>
      </w:r>
      <w:r w:rsidR="004D5A2E">
        <w:rPr>
          <w:rFonts w:ascii="Book Antiqua" w:hAnsi="Book Antiqua" w:cs="Times New Roman"/>
        </w:rPr>
        <w:t xml:space="preserve"> </w:t>
      </w:r>
      <w:r w:rsidR="004D5A2E" w:rsidRPr="004D5A2E">
        <w:rPr>
          <w:rFonts w:ascii="Book Antiqua" w:hAnsi="Book Antiqua" w:cs="Times New Roman"/>
        </w:rPr>
        <w:t>menyampaikan</w:t>
      </w:r>
      <w:r w:rsidR="004D5A2E">
        <w:rPr>
          <w:rFonts w:ascii="Book Antiqua" w:hAnsi="Book Antiqua" w:cs="Times New Roman"/>
        </w:rPr>
        <w:t xml:space="preserve"> </w:t>
      </w:r>
      <w:r w:rsidR="004D5A2E" w:rsidRPr="004D5A2E">
        <w:rPr>
          <w:rFonts w:ascii="Book Antiqua" w:hAnsi="Book Antiqua" w:cs="Times New Roman"/>
        </w:rPr>
        <w:t>pesan,</w:t>
      </w:r>
      <w:r w:rsidR="004D5A2E">
        <w:rPr>
          <w:rFonts w:ascii="Book Antiqua" w:hAnsi="Book Antiqua" w:cs="Times New Roman"/>
        </w:rPr>
        <w:t xml:space="preserve"> </w:t>
      </w:r>
      <w:r w:rsidR="004D5A2E" w:rsidRPr="004D5A2E">
        <w:rPr>
          <w:rFonts w:ascii="Book Antiqua" w:hAnsi="Book Antiqua" w:cs="Times New Roman"/>
        </w:rPr>
        <w:t>dapat</w:t>
      </w:r>
      <w:r w:rsidR="004D5A2E">
        <w:rPr>
          <w:rFonts w:ascii="Book Antiqua" w:hAnsi="Book Antiqua" w:cs="Times New Roman"/>
        </w:rPr>
        <w:t xml:space="preserve"> </w:t>
      </w:r>
      <w:r w:rsidR="004D5A2E" w:rsidRPr="004D5A2E">
        <w:rPr>
          <w:rFonts w:ascii="Book Antiqua" w:hAnsi="Book Antiqua" w:cs="Times New Roman"/>
        </w:rPr>
        <w:t>membantu</w:t>
      </w:r>
      <w:r w:rsidR="004D5A2E">
        <w:rPr>
          <w:rFonts w:ascii="Book Antiqua" w:hAnsi="Book Antiqua" w:cs="Times New Roman"/>
        </w:rPr>
        <w:t xml:space="preserve"> </w:t>
      </w:r>
      <w:r w:rsidR="004D5A2E" w:rsidRPr="004D5A2E">
        <w:rPr>
          <w:rFonts w:ascii="Book Antiqua" w:hAnsi="Book Antiqua" w:cs="Times New Roman"/>
        </w:rPr>
        <w:t>merangsang</w:t>
      </w:r>
      <w:r w:rsidR="004D5A2E">
        <w:rPr>
          <w:rFonts w:ascii="Book Antiqua" w:hAnsi="Book Antiqua" w:cs="Times New Roman"/>
        </w:rPr>
        <w:t xml:space="preserve"> </w:t>
      </w:r>
      <w:r w:rsidR="004D5A2E" w:rsidRPr="004D5A2E">
        <w:rPr>
          <w:rFonts w:ascii="Book Antiqua" w:hAnsi="Book Antiqua" w:cs="Times New Roman"/>
        </w:rPr>
        <w:t>pikiran,</w:t>
      </w:r>
      <w:r w:rsidR="004D5A2E">
        <w:rPr>
          <w:rFonts w:ascii="Book Antiqua" w:hAnsi="Book Antiqua" w:cs="Times New Roman"/>
        </w:rPr>
        <w:t xml:space="preserve"> </w:t>
      </w:r>
      <w:r w:rsidR="004D5A2E" w:rsidRPr="004D5A2E">
        <w:rPr>
          <w:rFonts w:ascii="Book Antiqua" w:hAnsi="Book Antiqua" w:cs="Times New Roman"/>
        </w:rPr>
        <w:t>perasaan,</w:t>
      </w:r>
      <w:r w:rsidR="004D5A2E">
        <w:rPr>
          <w:rFonts w:ascii="Book Antiqua" w:hAnsi="Book Antiqua" w:cs="Times New Roman"/>
        </w:rPr>
        <w:t xml:space="preserve"> </w:t>
      </w:r>
      <w:r w:rsidR="004D5A2E" w:rsidRPr="004D5A2E">
        <w:rPr>
          <w:rFonts w:ascii="Book Antiqua" w:hAnsi="Book Antiqua" w:cs="Times New Roman"/>
        </w:rPr>
        <w:t>serta</w:t>
      </w:r>
      <w:r w:rsidR="004D5A2E">
        <w:rPr>
          <w:rFonts w:ascii="Book Antiqua" w:hAnsi="Book Antiqua" w:cs="Times New Roman"/>
        </w:rPr>
        <w:t xml:space="preserve"> </w:t>
      </w:r>
      <w:r w:rsidR="004D5A2E" w:rsidRPr="004D5A2E">
        <w:rPr>
          <w:rFonts w:ascii="Book Antiqua" w:hAnsi="Book Antiqua" w:cs="Times New Roman"/>
        </w:rPr>
        <w:t>kemauan</w:t>
      </w:r>
      <w:r w:rsidR="004D5A2E">
        <w:rPr>
          <w:rFonts w:ascii="Book Antiqua" w:hAnsi="Book Antiqua" w:cs="Times New Roman"/>
        </w:rPr>
        <w:t xml:space="preserve"> </w:t>
      </w:r>
      <w:r w:rsidR="004D5A2E" w:rsidRPr="004D5A2E">
        <w:rPr>
          <w:rFonts w:ascii="Book Antiqua" w:hAnsi="Book Antiqua" w:cs="Times New Roman"/>
        </w:rPr>
        <w:t>peserta</w:t>
      </w:r>
      <w:r w:rsidR="004D5A2E">
        <w:rPr>
          <w:rFonts w:ascii="Book Antiqua" w:hAnsi="Book Antiqua" w:cs="Times New Roman"/>
        </w:rPr>
        <w:t xml:space="preserve"> </w:t>
      </w:r>
      <w:r w:rsidR="004D5A2E" w:rsidRPr="004D5A2E">
        <w:rPr>
          <w:rFonts w:ascii="Book Antiqua" w:hAnsi="Book Antiqua" w:cs="Times New Roman"/>
        </w:rPr>
        <w:t>didik</w:t>
      </w:r>
      <w:r w:rsidR="004D5A2E">
        <w:rPr>
          <w:rFonts w:ascii="Book Antiqua" w:hAnsi="Book Antiqua" w:cs="Times New Roman"/>
        </w:rPr>
        <w:t xml:space="preserve"> </w:t>
      </w:r>
      <w:r w:rsidR="004D5A2E" w:rsidRPr="004D5A2E">
        <w:rPr>
          <w:rFonts w:ascii="Book Antiqua" w:hAnsi="Book Antiqua" w:cs="Times New Roman"/>
        </w:rPr>
        <w:t>dalam</w:t>
      </w:r>
      <w:r w:rsidR="004D5A2E">
        <w:rPr>
          <w:rFonts w:ascii="Book Antiqua" w:hAnsi="Book Antiqua" w:cs="Times New Roman"/>
        </w:rPr>
        <w:t xml:space="preserve"> </w:t>
      </w:r>
      <w:r w:rsidR="004D5A2E" w:rsidRPr="004D5A2E">
        <w:rPr>
          <w:rFonts w:ascii="Book Antiqua" w:hAnsi="Book Antiqua" w:cs="Times New Roman"/>
        </w:rPr>
        <w:t>hal</w:t>
      </w:r>
      <w:r w:rsidR="004D5A2E">
        <w:rPr>
          <w:rFonts w:ascii="Book Antiqua" w:hAnsi="Book Antiqua" w:cs="Times New Roman"/>
        </w:rPr>
        <w:t xml:space="preserve"> </w:t>
      </w:r>
      <w:r w:rsidR="004D5A2E" w:rsidRPr="004D5A2E">
        <w:rPr>
          <w:rFonts w:ascii="Book Antiqua" w:hAnsi="Book Antiqua" w:cs="Times New Roman"/>
        </w:rPr>
        <w:t>ini</w:t>
      </w:r>
      <w:r w:rsidR="004D5A2E">
        <w:rPr>
          <w:rFonts w:ascii="Book Antiqua" w:hAnsi="Book Antiqua" w:cs="Times New Roman"/>
        </w:rPr>
        <w:t xml:space="preserve"> </w:t>
      </w:r>
      <w:r w:rsidR="004D5A2E" w:rsidRPr="004D5A2E">
        <w:rPr>
          <w:rFonts w:ascii="Book Antiqua" w:hAnsi="Book Antiqua" w:cs="Times New Roman"/>
        </w:rPr>
        <w:t>anak,</w:t>
      </w:r>
      <w:r w:rsidR="004D5A2E">
        <w:rPr>
          <w:rFonts w:ascii="Book Antiqua" w:hAnsi="Book Antiqua" w:cs="Times New Roman"/>
        </w:rPr>
        <w:t xml:space="preserve"> </w:t>
      </w:r>
      <w:r w:rsidR="004D5A2E" w:rsidRPr="004D5A2E">
        <w:rPr>
          <w:rFonts w:ascii="Book Antiqua" w:hAnsi="Book Antiqua" w:cs="Times New Roman"/>
        </w:rPr>
        <w:t>sehingga</w:t>
      </w:r>
      <w:r w:rsidR="004D5A2E">
        <w:rPr>
          <w:rFonts w:ascii="Book Antiqua" w:hAnsi="Book Antiqua" w:cs="Times New Roman"/>
        </w:rPr>
        <w:t xml:space="preserve"> </w:t>
      </w:r>
      <w:r w:rsidR="004D5A2E" w:rsidRPr="004D5A2E">
        <w:rPr>
          <w:rFonts w:ascii="Book Antiqua" w:hAnsi="Book Antiqua" w:cs="Times New Roman"/>
        </w:rPr>
        <w:t>upaya</w:t>
      </w:r>
      <w:r w:rsidR="004D5A2E">
        <w:rPr>
          <w:rFonts w:ascii="Book Antiqua" w:hAnsi="Book Antiqua" w:cs="Times New Roman"/>
        </w:rPr>
        <w:t xml:space="preserve"> </w:t>
      </w:r>
      <w:r w:rsidR="004D5A2E" w:rsidRPr="004D5A2E">
        <w:rPr>
          <w:rFonts w:ascii="Book Antiqua" w:hAnsi="Book Antiqua" w:cs="Times New Roman"/>
        </w:rPr>
        <w:t>tersebut</w:t>
      </w:r>
      <w:r w:rsidR="004D5A2E">
        <w:rPr>
          <w:rFonts w:ascii="Book Antiqua" w:hAnsi="Book Antiqua" w:cs="Times New Roman"/>
        </w:rPr>
        <w:t xml:space="preserve"> </w:t>
      </w:r>
      <w:r w:rsidR="004D5A2E" w:rsidRPr="004D5A2E">
        <w:rPr>
          <w:rFonts w:ascii="Book Antiqua" w:hAnsi="Book Antiqua" w:cs="Times New Roman"/>
        </w:rPr>
        <w:t>dapat</w:t>
      </w:r>
      <w:r w:rsidR="004D5A2E">
        <w:rPr>
          <w:rFonts w:ascii="Book Antiqua" w:hAnsi="Book Antiqua" w:cs="Times New Roman"/>
        </w:rPr>
        <w:t xml:space="preserve"> </w:t>
      </w:r>
      <w:r w:rsidR="004D5A2E" w:rsidRPr="004D5A2E">
        <w:rPr>
          <w:rFonts w:ascii="Book Antiqua" w:hAnsi="Book Antiqua" w:cs="Times New Roman"/>
        </w:rPr>
        <w:t>menciptakan</w:t>
      </w:r>
      <w:r w:rsidR="004D5A2E">
        <w:rPr>
          <w:rFonts w:ascii="Book Antiqua" w:hAnsi="Book Antiqua" w:cs="Times New Roman"/>
        </w:rPr>
        <w:t xml:space="preserve"> </w:t>
      </w:r>
      <w:r w:rsidR="004D5A2E" w:rsidRPr="004D5A2E">
        <w:rPr>
          <w:rFonts w:ascii="Book Antiqua" w:hAnsi="Book Antiqua" w:cs="Times New Roman"/>
        </w:rPr>
        <w:t>mental</w:t>
      </w:r>
      <w:r w:rsidR="004D5A2E">
        <w:rPr>
          <w:rFonts w:ascii="Book Antiqua" w:hAnsi="Book Antiqua" w:cs="Times New Roman"/>
        </w:rPr>
        <w:t xml:space="preserve"> </w:t>
      </w:r>
      <w:r w:rsidR="004D5A2E" w:rsidRPr="004D5A2E">
        <w:rPr>
          <w:rFonts w:ascii="Book Antiqua" w:hAnsi="Book Antiqua" w:cs="Times New Roman"/>
        </w:rPr>
        <w:t>serta</w:t>
      </w:r>
      <w:r w:rsidR="004D5A2E">
        <w:rPr>
          <w:rFonts w:ascii="Book Antiqua" w:hAnsi="Book Antiqua" w:cs="Times New Roman"/>
        </w:rPr>
        <w:t xml:space="preserve"> </w:t>
      </w:r>
      <w:r w:rsidR="004D5A2E" w:rsidRPr="004D5A2E">
        <w:rPr>
          <w:rFonts w:ascii="Book Antiqua" w:hAnsi="Book Antiqua" w:cs="Times New Roman"/>
        </w:rPr>
        <w:t>motivasi</w:t>
      </w:r>
      <w:r w:rsidR="004D5A2E">
        <w:rPr>
          <w:rFonts w:ascii="Book Antiqua" w:hAnsi="Book Antiqua" w:cs="Times New Roman"/>
        </w:rPr>
        <w:t xml:space="preserve"> </w:t>
      </w:r>
      <w:r w:rsidR="004D5A2E" w:rsidRPr="004D5A2E">
        <w:rPr>
          <w:rFonts w:ascii="Book Antiqua" w:hAnsi="Book Antiqua" w:cs="Times New Roman"/>
        </w:rPr>
        <w:t>guna</w:t>
      </w:r>
      <w:r w:rsidR="004D5A2E">
        <w:rPr>
          <w:rFonts w:ascii="Book Antiqua" w:hAnsi="Book Antiqua" w:cs="Times New Roman"/>
        </w:rPr>
        <w:t xml:space="preserve"> </w:t>
      </w:r>
      <w:r w:rsidR="004D5A2E" w:rsidRPr="004D5A2E">
        <w:rPr>
          <w:rFonts w:ascii="Book Antiqua" w:hAnsi="Book Antiqua" w:cs="Times New Roman"/>
        </w:rPr>
        <w:t>terciptanya</w:t>
      </w:r>
      <w:r w:rsidR="004D5A2E">
        <w:rPr>
          <w:rFonts w:ascii="Book Antiqua" w:hAnsi="Book Antiqua" w:cs="Times New Roman"/>
        </w:rPr>
        <w:t xml:space="preserve"> </w:t>
      </w:r>
      <w:r w:rsidR="004D5A2E" w:rsidRPr="004D5A2E">
        <w:rPr>
          <w:rFonts w:ascii="Book Antiqua" w:hAnsi="Book Antiqua" w:cs="Times New Roman"/>
        </w:rPr>
        <w:t>proses</w:t>
      </w:r>
      <w:r w:rsidR="004D5A2E">
        <w:rPr>
          <w:rFonts w:ascii="Book Antiqua" w:hAnsi="Book Antiqua" w:cs="Times New Roman"/>
        </w:rPr>
        <w:t xml:space="preserve"> </w:t>
      </w:r>
      <w:r w:rsidR="004D5A2E" w:rsidRPr="004D5A2E">
        <w:rPr>
          <w:rFonts w:ascii="Book Antiqua" w:hAnsi="Book Antiqua" w:cs="Times New Roman"/>
        </w:rPr>
        <w:t>belajar</w:t>
      </w:r>
      <w:r w:rsidR="004D5A2E">
        <w:rPr>
          <w:rFonts w:ascii="Book Antiqua" w:hAnsi="Book Antiqua" w:cs="Times New Roman"/>
        </w:rPr>
        <w:t xml:space="preserve"> </w:t>
      </w:r>
      <w:r w:rsidR="004D5A2E" w:rsidRPr="004D5A2E">
        <w:rPr>
          <w:rFonts w:ascii="Book Antiqua" w:hAnsi="Book Antiqua" w:cs="Times New Roman"/>
        </w:rPr>
        <w:t>yang</w:t>
      </w:r>
      <w:r w:rsidR="004D5A2E">
        <w:rPr>
          <w:rFonts w:ascii="Book Antiqua" w:hAnsi="Book Antiqua" w:cs="Times New Roman"/>
        </w:rPr>
        <w:t xml:space="preserve"> </w:t>
      </w:r>
      <w:r w:rsidR="004D5A2E" w:rsidRPr="004D5A2E">
        <w:rPr>
          <w:rFonts w:ascii="Book Antiqua" w:hAnsi="Book Antiqua" w:cs="Times New Roman"/>
        </w:rPr>
        <w:t>baik</w:t>
      </w:r>
      <w:r w:rsidR="004F15A9">
        <w:rPr>
          <w:rFonts w:ascii="Book Antiqua" w:hAnsi="Book Antiqua" w:cs="Times New Roman"/>
        </w:rPr>
        <w:t xml:space="preserve"> </w:t>
      </w:r>
      <w:sdt>
        <w:sdtPr>
          <w:rPr>
            <w:rFonts w:ascii="Book Antiqua" w:hAnsi="Book Antiqua" w:cs="Times New Roman"/>
            <w:color w:val="000000"/>
          </w:rPr>
          <w:tag w:val="MENDELEY_CITATION_v3_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"/>
          <w:id w:val="1905634250"/>
          <w:placeholder>
            <w:docPart w:val="DefaultPlaceholder_-1854013440"/>
          </w:placeholder>
        </w:sdtPr>
        <w:sdtEndPr/>
        <w:sdtContent>
          <w:r w:rsidR="00882236" w:rsidRPr="00882236">
            <w:rPr>
              <w:rFonts w:ascii="Book Antiqua" w:hAnsi="Book Antiqua" w:cs="Times New Roman"/>
              <w:color w:val="000000"/>
            </w:rPr>
            <w:t>(Tamara et al., 2024)</w:t>
          </w:r>
        </w:sdtContent>
      </w:sdt>
      <w:r w:rsidR="004D5A2E" w:rsidRPr="004D5A2E">
        <w:rPr>
          <w:rFonts w:ascii="Book Antiqua" w:hAnsi="Book Antiqua" w:cs="Times New Roman"/>
        </w:rPr>
        <w:t>.</w:t>
      </w:r>
    </w:p>
    <w:p w14:paraId="740F2474" w14:textId="20C62636" w:rsidR="004D5A2E" w:rsidRDefault="00A300CE" w:rsidP="004D5A2E">
      <w:pPr>
        <w:pStyle w:val="BodyText"/>
        <w:spacing w:after="0" w:line="240" w:lineRule="auto"/>
        <w:ind w:firstLine="709"/>
        <w:jc w:val="both"/>
        <w:rPr>
          <w:rFonts w:ascii="Book Antiqua" w:hAnsi="Book Antiqua" w:cs="Times New Roman"/>
        </w:rPr>
      </w:pPr>
      <w:r w:rsidRPr="00A300CE">
        <w:rPr>
          <w:rFonts w:ascii="Book Antiqua" w:hAnsi="Book Antiqua" w:cs="Times New Roman"/>
        </w:rPr>
        <w:t>Activity book, sebagai salah satu media pembelajaran, memberikan cara yang menarik untuk memperkenalkan konsep numerasi kepada anak. Melalui berbagai aktivitas seperti gambar, permainan, dan latihan, anak dapat belajar dengan cara yang alami dan menyenangkan</w:t>
      </w:r>
      <w:r w:rsidR="00C81B53">
        <w:rPr>
          <w:rFonts w:ascii="Book Antiqua" w:hAnsi="Book Antiqua" w:cs="Times New Roman"/>
        </w:rPr>
        <w:t xml:space="preserve"> </w:t>
      </w:r>
      <w:sdt>
        <w:sdtPr>
          <w:rPr>
            <w:rFonts w:ascii="Book Antiqua" w:hAnsi="Book Antiqua" w:cs="Times New Roman"/>
            <w:color w:val="000000"/>
          </w:rPr>
          <w:tag w:val="MENDELEY_CITATION_v3_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"/>
          <w:id w:val="-2089287233"/>
          <w:placeholder>
            <w:docPart w:val="DefaultPlaceholder_-1854013440"/>
          </w:placeholder>
        </w:sdtPr>
        <w:sdtEndPr/>
        <w:sdtContent>
          <w:r w:rsidR="00882236" w:rsidRPr="00882236">
            <w:rPr>
              <w:rFonts w:ascii="Book Antiqua" w:hAnsi="Book Antiqua" w:cs="Times New Roman"/>
              <w:color w:val="000000"/>
            </w:rPr>
            <w:t>(Bonifacci et al., 2022)</w:t>
          </w:r>
        </w:sdtContent>
      </w:sdt>
      <w:r w:rsidRPr="00A300CE">
        <w:rPr>
          <w:rFonts w:ascii="Book Antiqua" w:hAnsi="Book Antiqua" w:cs="Times New Roman"/>
        </w:rPr>
        <w:t xml:space="preserve">. Metode kualitatif dalam penelitian ini bertujuan untuk mendalami bagaimana penggunaan activity book di Pos PAUD dapat mendukung pengembangan numerasi awal anak. Dengan memahami interaksi anak selama kegiatan belajar, diharapkan dapat ditemukan strategi yang efektif untuk meningkatkan kemampuan numerasi mereka </w:t>
      </w:r>
      <w:sdt>
        <w:sdtPr>
          <w:rPr>
            <w:rFonts w:ascii="Book Antiqua" w:hAnsi="Book Antiqua" w:cs="Times New Roman"/>
            <w:color w:val="000000"/>
          </w:rPr>
          <w:tag w:val="MENDELEY_CITATION_v3_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"/>
          <w:id w:val="1568302875"/>
          <w:placeholder>
            <w:docPart w:val="DefaultPlaceholder_-1854013440"/>
          </w:placeholder>
        </w:sdtPr>
        <w:sdtEndPr/>
        <w:sdtContent>
          <w:r w:rsidR="00882236" w:rsidRPr="00882236">
            <w:rPr>
              <w:rFonts w:ascii="Book Antiqua" w:hAnsi="Book Antiqua" w:cs="Times New Roman"/>
              <w:color w:val="000000"/>
            </w:rPr>
            <w:t>(Van Zoest et al., 2022; Wolfgang et al., 2001)</w:t>
          </w:r>
        </w:sdtContent>
      </w:sdt>
      <w:r w:rsidRPr="00A300CE">
        <w:rPr>
          <w:rFonts w:ascii="Book Antiqua" w:hAnsi="Book Antiqua" w:cs="Times New Roman"/>
        </w:rPr>
        <w:t>.</w:t>
      </w:r>
    </w:p>
    <w:p w14:paraId="4B0F4877" w14:textId="322DBE3C" w:rsidR="00A300CE" w:rsidRPr="0006078F" w:rsidRDefault="00A300CE" w:rsidP="004D5A2E">
      <w:pPr>
        <w:pStyle w:val="BodyText"/>
        <w:spacing w:after="0" w:line="240" w:lineRule="auto"/>
        <w:ind w:firstLine="709"/>
        <w:jc w:val="both"/>
        <w:rPr>
          <w:rFonts w:ascii="Book Antiqua" w:hAnsi="Book Antiqua" w:cs="Times New Roman"/>
        </w:rPr>
      </w:pPr>
      <w:r w:rsidRPr="00A300CE">
        <w:rPr>
          <w:rFonts w:ascii="Book Antiqua" w:hAnsi="Book Antiqua" w:cs="Times New Roman"/>
        </w:rPr>
        <w:t>Pentingnya pendidikan awal yang berkualitas semakin diakui, dengan berbagai penelitian yang menekankan bahwa intervensi dini dapat mengurangi kesenjangan pendidikan di kemudian hari. Oleh karena itu, artikel ini akan mengeksplorasi peran activity book dalam pengenalan numerasi awal di Pos PAUD dan dampaknya terhadap perkembangan anak</w:t>
      </w:r>
      <w:r>
        <w:rPr>
          <w:rFonts w:ascii="Book Antiqua" w:hAnsi="Book Antiqua" w:cs="Times New Roman"/>
        </w:rPr>
        <w:t>.</w:t>
      </w:r>
    </w:p>
    <w:p w14:paraId="2BC85117" w14:textId="664A31D0" w:rsidR="006F14D5" w:rsidRPr="005474D6" w:rsidRDefault="006F14D5" w:rsidP="006A1955">
      <w:pPr>
        <w:pStyle w:val="BodyText"/>
        <w:spacing w:after="0" w:line="240" w:lineRule="auto"/>
        <w:ind w:firstLine="709"/>
        <w:jc w:val="both"/>
        <w:rPr>
          <w:rFonts w:ascii="Book Antiqua" w:hAnsi="Book Antiqua" w:cs="Times New Roman"/>
          <w:u w:val="single"/>
        </w:rPr>
      </w:pPr>
    </w:p>
    <w:p w14:paraId="3EDBAD95" w14:textId="77777777" w:rsidR="00961186" w:rsidRPr="005474D6" w:rsidRDefault="00961186" w:rsidP="006A1955">
      <w:pPr>
        <w:pStyle w:val="BodyText"/>
        <w:tabs>
          <w:tab w:val="left" w:pos="426"/>
        </w:tabs>
        <w:spacing w:after="0" w:line="240" w:lineRule="auto"/>
        <w:ind w:firstLine="567"/>
        <w:jc w:val="both"/>
        <w:rPr>
          <w:rFonts w:ascii="Book Antiqua" w:hAnsi="Book Antiqua" w:cs="Times New Roman"/>
          <w:u w:val="single"/>
        </w:rPr>
      </w:pPr>
    </w:p>
    <w:p w14:paraId="2B3FFAF1" w14:textId="63B592D8" w:rsidR="009B7C2C" w:rsidRPr="00AB089F" w:rsidRDefault="00A119AF" w:rsidP="009B7C2C">
      <w:pPr>
        <w:pStyle w:val="BodyText"/>
        <w:spacing w:after="0" w:line="240" w:lineRule="auto"/>
        <w:jc w:val="both"/>
        <w:rPr>
          <w:rFonts w:ascii="Book Antiqua" w:hAnsi="Book Antiqua" w:cs="Times New Roman"/>
          <w:b/>
        </w:rPr>
      </w:pPr>
      <w:r w:rsidRPr="009B7C2C">
        <w:rPr>
          <w:rFonts w:ascii="Book Antiqua" w:hAnsi="Book Antiqua" w:cs="Times New Roman"/>
          <w:b/>
          <w:sz w:val="26"/>
          <w:szCs w:val="26"/>
        </w:rPr>
        <w:t>Metodologi</w:t>
      </w:r>
      <w:r>
        <w:rPr>
          <w:rFonts w:ascii="Book Antiqua" w:hAnsi="Book Antiqua" w:cs="Times New Roman"/>
          <w:b/>
          <w:sz w:val="26"/>
          <w:szCs w:val="26"/>
        </w:rPr>
        <w:t xml:space="preserve"> </w:t>
      </w:r>
    </w:p>
    <w:p w14:paraId="49BEC214" w14:textId="4A080255" w:rsidR="006F14D5" w:rsidRPr="0002303E" w:rsidRDefault="0002303E" w:rsidP="006A1955">
      <w:pPr>
        <w:pStyle w:val="BodyText"/>
        <w:tabs>
          <w:tab w:val="left" w:pos="426"/>
        </w:tabs>
        <w:spacing w:after="0" w:line="240" w:lineRule="auto"/>
        <w:ind w:firstLine="709"/>
        <w:jc w:val="both"/>
        <w:rPr>
          <w:rFonts w:ascii="Book Antiqua" w:hAnsi="Book Antiqua" w:cs="Times New Roman"/>
        </w:rPr>
      </w:pPr>
      <w:r>
        <w:rPr>
          <w:rFonts w:ascii="Book Antiqua" w:hAnsi="Book Antiqua" w:cs="Times New Roman"/>
        </w:rPr>
        <w:t>Penelitian ini menggunakan metode penelitian kualitatif dengan metode deskriptif</w:t>
      </w:r>
      <w:r w:rsidR="006F14D5" w:rsidRPr="005474D6">
        <w:rPr>
          <w:rFonts w:ascii="Book Antiqua" w:hAnsi="Book Antiqua" w:cs="Times New Roman"/>
        </w:rPr>
        <w:t>.</w:t>
      </w:r>
      <w:r>
        <w:rPr>
          <w:rFonts w:ascii="Book Antiqua" w:hAnsi="Book Antiqua" w:cs="Times New Roman"/>
        </w:rPr>
        <w:t xml:space="preserve"> </w:t>
      </w:r>
      <w:r w:rsidRPr="0002303E">
        <w:rPr>
          <w:rFonts w:ascii="Book Antiqua" w:hAnsi="Book Antiqua" w:cs="Times New Roman"/>
        </w:rPr>
        <w:t>Penelitian   ini mengkaji</w:t>
      </w:r>
      <w:r>
        <w:rPr>
          <w:rFonts w:ascii="Book Antiqua" w:hAnsi="Book Antiqua" w:cs="Times New Roman"/>
        </w:rPr>
        <w:t xml:space="preserve"> lebih dalam mengenai pengenalan numerasi awal menggunakan </w:t>
      </w:r>
      <w:r w:rsidRPr="0002303E">
        <w:rPr>
          <w:rFonts w:ascii="Book Antiqua" w:hAnsi="Book Antiqua" w:cs="Times New Roman"/>
          <w:i/>
          <w:iCs/>
        </w:rPr>
        <w:t>activity book</w:t>
      </w:r>
      <w:r>
        <w:rPr>
          <w:rFonts w:ascii="Book Antiqua" w:hAnsi="Book Antiqua" w:cs="Times New Roman"/>
          <w:i/>
          <w:iCs/>
        </w:rPr>
        <w:t xml:space="preserve"> </w:t>
      </w:r>
      <w:r>
        <w:rPr>
          <w:rFonts w:ascii="Book Antiqua" w:hAnsi="Book Antiqua" w:cs="Times New Roman"/>
        </w:rPr>
        <w:t xml:space="preserve">di Pos PAUD. Penelitian ini menggunakan tiga Pos PAUD yang ada di Kota Semarang yaitu Pos PAUD </w:t>
      </w:r>
      <w:r w:rsidRPr="0002303E">
        <w:rPr>
          <w:rFonts w:ascii="Book Antiqua" w:hAnsi="Book Antiqua" w:cs="Times New Roman"/>
        </w:rPr>
        <w:t>Cempaka Jatisari Mijen</w:t>
      </w:r>
      <w:r>
        <w:rPr>
          <w:rFonts w:ascii="Book Antiqua" w:hAnsi="Book Antiqua" w:cs="Times New Roman"/>
        </w:rPr>
        <w:t>, Pos PAUD Mekarsari Purwosari dan Pos PAUD Nusa Indah Jaya 8 Tembalang.</w:t>
      </w:r>
    </w:p>
    <w:p w14:paraId="5053FDAB" w14:textId="74F716FA" w:rsidR="0006078F" w:rsidRDefault="0002303E" w:rsidP="006A1955">
      <w:pPr>
        <w:pStyle w:val="BodyText"/>
        <w:tabs>
          <w:tab w:val="left" w:pos="426"/>
        </w:tabs>
        <w:spacing w:after="0" w:line="240" w:lineRule="auto"/>
        <w:ind w:firstLine="709"/>
        <w:jc w:val="both"/>
        <w:rPr>
          <w:rFonts w:ascii="Book Antiqua" w:hAnsi="Book Antiqua" w:cs="Times New Roman"/>
        </w:rPr>
      </w:pPr>
      <w:r w:rsidRPr="0002303E">
        <w:rPr>
          <w:rFonts w:ascii="Book Antiqua" w:hAnsi="Book Antiqua" w:cs="Times New Roman"/>
        </w:rPr>
        <w:t>Teknik  pengumpulan  data  dalam  penelitian  ini  menggunakan</w:t>
      </w:r>
      <w:r>
        <w:rPr>
          <w:rFonts w:ascii="Book Antiqua" w:hAnsi="Book Antiqua" w:cs="Times New Roman"/>
        </w:rPr>
        <w:t xml:space="preserve"> t</w:t>
      </w:r>
      <w:r w:rsidRPr="0002303E">
        <w:rPr>
          <w:rFonts w:ascii="Book Antiqua" w:hAnsi="Book Antiqua" w:cs="Times New Roman"/>
        </w:rPr>
        <w:t xml:space="preserve">eknik  </w:t>
      </w:r>
      <w:r>
        <w:rPr>
          <w:rFonts w:ascii="Book Antiqua" w:hAnsi="Book Antiqua" w:cs="Times New Roman"/>
        </w:rPr>
        <w:t>o</w:t>
      </w:r>
      <w:r w:rsidRPr="0002303E">
        <w:rPr>
          <w:rFonts w:ascii="Book Antiqua" w:hAnsi="Book Antiqua" w:cs="Times New Roman"/>
        </w:rPr>
        <w:t xml:space="preserve">bservasi  dilakukan  untuk  mengamati  fenomena  yang  terjadi pada  subjek  penelitian.  Teknik  dokumentasi  diperlukan  untuk  mendukung  informasi  yang  diperoleh </w:t>
      </w:r>
      <w:r>
        <w:rPr>
          <w:rFonts w:ascii="Book Antiqua" w:hAnsi="Book Antiqua" w:cs="Times New Roman"/>
        </w:rPr>
        <w:t xml:space="preserve">dari hasil </w:t>
      </w:r>
      <w:r w:rsidRPr="0002303E">
        <w:rPr>
          <w:rFonts w:ascii="Book Antiqua" w:hAnsi="Book Antiqua" w:cs="Times New Roman"/>
        </w:rPr>
        <w:t xml:space="preserve">observasi. Dokumen yang diperlukan yaitu </w:t>
      </w:r>
      <w:r>
        <w:rPr>
          <w:rFonts w:ascii="Book Antiqua" w:hAnsi="Book Antiqua" w:cs="Times New Roman"/>
        </w:rPr>
        <w:t>modul ajar</w:t>
      </w:r>
      <w:r w:rsidRPr="0002303E">
        <w:rPr>
          <w:rFonts w:ascii="Book Antiqua" w:hAnsi="Book Antiqua" w:cs="Times New Roman"/>
        </w:rPr>
        <w:t xml:space="preserve"> serta dokumentasi lain  yang  relevan.  Keabsahan  data  dalam  penelitian  ini  menggunakan  triangulasi  sumber  yaitu  guru,  kepala sekolah  dan </w:t>
      </w:r>
      <w:r>
        <w:rPr>
          <w:rFonts w:ascii="Book Antiqua" w:hAnsi="Book Antiqua" w:cs="Times New Roman"/>
        </w:rPr>
        <w:t xml:space="preserve">anak </w:t>
      </w:r>
      <w:r w:rsidRPr="0002303E">
        <w:rPr>
          <w:rFonts w:ascii="Book Antiqua" w:hAnsi="Book Antiqua" w:cs="Times New Roman"/>
        </w:rPr>
        <w:t>guna  merujuk  pada  informasi  yang  sama.  Untuk  menguatkan  keabsahan  data  juga dilakukan member checkguna memastikan jawaban dari narasumber sesuai dengan informasi yang diberikan.</w:t>
      </w:r>
    </w:p>
    <w:p w14:paraId="3653C1E2" w14:textId="47B028D3" w:rsidR="0068339C" w:rsidRPr="005474D6" w:rsidRDefault="0068339C" w:rsidP="006A1955">
      <w:pPr>
        <w:pStyle w:val="BodyText"/>
        <w:tabs>
          <w:tab w:val="left" w:pos="426"/>
        </w:tabs>
        <w:spacing w:after="0" w:line="240" w:lineRule="auto"/>
        <w:ind w:firstLine="709"/>
        <w:jc w:val="both"/>
        <w:rPr>
          <w:rFonts w:ascii="Book Antiqua" w:hAnsi="Book Antiqua" w:cs="Times New Roman"/>
        </w:rPr>
      </w:pPr>
      <w:r>
        <w:rPr>
          <w:rFonts w:ascii="Book Antiqua" w:hAnsi="Book Antiqua" w:cs="Times New Roman"/>
        </w:rPr>
        <w:t>A</w:t>
      </w:r>
      <w:r w:rsidRPr="0068339C">
        <w:rPr>
          <w:rFonts w:ascii="Book Antiqua" w:hAnsi="Book Antiqua" w:cs="Times New Roman"/>
        </w:rPr>
        <w:t xml:space="preserve">nalisis  data  yang  digunakan  dalam  penelitian  ini  yaitu  menggunakan  teknik analisis  kualitatif  model alur  interaktif  melalui  tahap  pengumpulan  data  dari  sumber  yaitu  kepala  sekolah,  guru  bahkan  </w:t>
      </w:r>
      <w:r>
        <w:rPr>
          <w:rFonts w:ascii="Book Antiqua" w:hAnsi="Book Antiqua" w:cs="Times New Roman"/>
        </w:rPr>
        <w:t>anak</w:t>
      </w:r>
      <w:r w:rsidRPr="0068339C">
        <w:rPr>
          <w:rFonts w:ascii="Book Antiqua" w:hAnsi="Book Antiqua" w:cs="Times New Roman"/>
        </w:rPr>
        <w:t xml:space="preserve">  serta dokumen  yang  mendukung.  Reduksi  data  dilakukan  dengan  mengeliminasi  informasi  yang  tidak  diperlukan dan  menyimpan  data  yang  diperlukan  serta  mengklasifikasikan  sesuai  dengan  kebutuhan.</w:t>
      </w:r>
      <w:r w:rsidRPr="0068339C">
        <w:t xml:space="preserve"> </w:t>
      </w:r>
      <w:r w:rsidRPr="0068339C">
        <w:rPr>
          <w:rFonts w:ascii="Book Antiqua" w:hAnsi="Book Antiqua" w:cs="Times New Roman"/>
          <w:i/>
          <w:iCs/>
        </w:rPr>
        <w:t>Display</w:t>
      </w:r>
      <w:r>
        <w:rPr>
          <w:rFonts w:ascii="Book Antiqua" w:hAnsi="Book Antiqua" w:cs="Times New Roman"/>
        </w:rPr>
        <w:t xml:space="preserve"> </w:t>
      </w:r>
      <w:r w:rsidRPr="0068339C">
        <w:rPr>
          <w:rFonts w:ascii="Book Antiqua" w:hAnsi="Book Antiqua" w:cs="Times New Roman"/>
        </w:rPr>
        <w:t>data  dilakukan  dengan  menyajikan  data  melalui  grafik,  diagram,  atau  tabel yang menggambarkan data secara jelas. Mendeskripsikan data dilakukan untuk menjelaskan secara mendalam data  yang  disajikan.  Menarik  simpulan  dilakukan  dengan  menarik  inti  temuan-temuan  faktual  dihubungkan dengan teori yang mendasar</w:t>
      </w:r>
      <w:r>
        <w:rPr>
          <w:rFonts w:ascii="Book Antiqua" w:hAnsi="Book Antiqua" w:cs="Times New Roman"/>
        </w:rPr>
        <w:t xml:space="preserve">. </w:t>
      </w:r>
    </w:p>
    <w:p w14:paraId="79692531" w14:textId="64118A0E" w:rsidR="00083B2C" w:rsidRPr="006B79B3" w:rsidRDefault="00083B2C" w:rsidP="00083B2C">
      <w:pPr>
        <w:pStyle w:val="BodyText"/>
        <w:tabs>
          <w:tab w:val="left" w:pos="0"/>
        </w:tabs>
        <w:spacing w:after="0" w:line="240" w:lineRule="auto"/>
        <w:jc w:val="both"/>
        <w:rPr>
          <w:rFonts w:ascii="Book Antiqua" w:hAnsi="Book Antiqua" w:cs="Times New Roman"/>
          <w:lang w:val="en-US"/>
        </w:rPr>
      </w:pPr>
    </w:p>
    <w:p w14:paraId="0F93630A" w14:textId="77777777" w:rsidR="00083B2C" w:rsidRPr="005474D6" w:rsidRDefault="00083B2C" w:rsidP="00083B2C">
      <w:pPr>
        <w:pStyle w:val="BodyText"/>
        <w:tabs>
          <w:tab w:val="left" w:pos="426"/>
        </w:tabs>
        <w:spacing w:after="0" w:line="240" w:lineRule="auto"/>
        <w:jc w:val="both"/>
        <w:rPr>
          <w:rFonts w:ascii="Book Antiqua" w:hAnsi="Book Antiqua" w:cs="Times New Roman"/>
        </w:rPr>
      </w:pPr>
    </w:p>
    <w:p w14:paraId="796664A7" w14:textId="7A65665C" w:rsidR="00AB089F" w:rsidRPr="00AB089F" w:rsidRDefault="00A119AF" w:rsidP="00AB089F">
      <w:pPr>
        <w:pStyle w:val="BodyText"/>
        <w:spacing w:after="0" w:line="240" w:lineRule="auto"/>
        <w:jc w:val="both"/>
        <w:rPr>
          <w:rFonts w:ascii="Book Antiqua" w:hAnsi="Book Antiqua" w:cs="Times New Roman"/>
          <w:b/>
        </w:rPr>
      </w:pPr>
      <w:r w:rsidRPr="009B7C2C">
        <w:rPr>
          <w:rFonts w:ascii="Book Antiqua" w:hAnsi="Book Antiqua" w:cs="Times New Roman"/>
          <w:b/>
          <w:sz w:val="26"/>
          <w:szCs w:val="26"/>
        </w:rPr>
        <w:t xml:space="preserve">Hasil </w:t>
      </w:r>
      <w:r>
        <w:rPr>
          <w:rFonts w:ascii="Book Antiqua" w:hAnsi="Book Antiqua" w:cs="Times New Roman"/>
          <w:b/>
          <w:sz w:val="26"/>
          <w:szCs w:val="26"/>
        </w:rPr>
        <w:t>d</w:t>
      </w:r>
      <w:r w:rsidRPr="009B7C2C">
        <w:rPr>
          <w:rFonts w:ascii="Book Antiqua" w:hAnsi="Book Antiqua" w:cs="Times New Roman"/>
          <w:b/>
          <w:sz w:val="26"/>
          <w:szCs w:val="26"/>
        </w:rPr>
        <w:t>an Pembahasan</w:t>
      </w:r>
      <w:r>
        <w:rPr>
          <w:rFonts w:ascii="Book Antiqua" w:hAnsi="Book Antiqua" w:cs="Times New Roman"/>
          <w:b/>
          <w:sz w:val="26"/>
          <w:szCs w:val="26"/>
        </w:rPr>
        <w:t xml:space="preserve"> </w:t>
      </w:r>
    </w:p>
    <w:p w14:paraId="74ABE002" w14:textId="77777777" w:rsidR="00DD37FD" w:rsidRPr="00DD37FD" w:rsidRDefault="00DD37FD" w:rsidP="00DD37FD">
      <w:pPr>
        <w:pStyle w:val="BodyText"/>
        <w:tabs>
          <w:tab w:val="left" w:pos="426"/>
        </w:tabs>
        <w:spacing w:after="0" w:line="240" w:lineRule="auto"/>
        <w:ind w:firstLine="709"/>
        <w:jc w:val="both"/>
        <w:rPr>
          <w:rFonts w:ascii="Book Antiqua" w:hAnsi="Book Antiqua" w:cs="Times New Roman"/>
        </w:rPr>
      </w:pPr>
      <w:r w:rsidRPr="00DD37FD">
        <w:rPr>
          <w:rFonts w:ascii="Book Antiqua" w:hAnsi="Book Antiqua" w:cs="Times New Roman"/>
        </w:rPr>
        <w:t>Penelitian ini dilakukan di tiga Pos PAUD di Kota Semarang, yaitu Pos PAUD Cempaka Jatisari Mijen, Pos PAUD Mekarsari Purwosari, dan Pos PAUD Nusa Indah Jaya 8 Tembalang. Melalui observasi, wawancara, dan analisis dokumen, diperoleh beberapa temuan penting terkait pengenalan numerasi awal menggunakan activity book.</w:t>
      </w:r>
    </w:p>
    <w:p w14:paraId="03C324B3" w14:textId="057A2835" w:rsidR="00DD37FD" w:rsidRPr="00DD37FD" w:rsidRDefault="00DD37FD" w:rsidP="00DD37FD">
      <w:pPr>
        <w:pStyle w:val="BodyText"/>
        <w:tabs>
          <w:tab w:val="left" w:pos="426"/>
        </w:tabs>
        <w:spacing w:after="0" w:line="240" w:lineRule="auto"/>
        <w:ind w:firstLine="709"/>
        <w:jc w:val="both"/>
        <w:rPr>
          <w:rFonts w:ascii="Book Antiqua" w:hAnsi="Book Antiqua" w:cs="Times New Roman"/>
        </w:rPr>
      </w:pPr>
      <w:r w:rsidRPr="00DD37FD">
        <w:rPr>
          <w:rFonts w:ascii="Book Antiqua" w:hAnsi="Book Antiqua" w:cs="Times New Roman"/>
        </w:rPr>
        <w:t>Anak-anak di ketiga Pos PAUD menunjukkan tingkat keterlibatan yang tinggi saat menggunakan activity book. Aktivitas seperti menggambar, mewarnai, dan permainan angka meningkatkan rasa ingin tahu dan minat mereka terhadap pembelajaran numerasi. Pos PAUD Nusa Indah Jaya 8 Tembalang menunjukkan keterlibatan yang paling tinggi, dengan anak-anak aktif berdiskusi dan bekerja sama selama aktivitas.</w:t>
      </w:r>
    </w:p>
    <w:p w14:paraId="38E03BE3" w14:textId="3A651DE5" w:rsidR="00DD37FD" w:rsidRPr="00DD37FD" w:rsidRDefault="00DD37FD" w:rsidP="00DD37FD">
      <w:pPr>
        <w:pStyle w:val="BodyText"/>
        <w:tabs>
          <w:tab w:val="left" w:pos="426"/>
        </w:tabs>
        <w:spacing w:after="0" w:line="240" w:lineRule="auto"/>
        <w:ind w:firstLine="709"/>
        <w:jc w:val="both"/>
        <w:rPr>
          <w:rFonts w:ascii="Book Antiqua" w:hAnsi="Book Antiqua" w:cs="Times New Roman"/>
        </w:rPr>
      </w:pPr>
      <w:r w:rsidRPr="00DD37FD">
        <w:rPr>
          <w:rFonts w:ascii="Book Antiqua" w:hAnsi="Book Antiqua" w:cs="Times New Roman"/>
        </w:rPr>
        <w:t>Anak-anak di semua lokasi menunjukkan peningkatan dalam pemahaman konsep dasar numerasi, seperti pengenalan angka, penjumlahan sederhana, dan pengelompokan objek. Di Pos PAUD Cempaka, misalnya, lebih dari 70% anak mampu mengenali angka hingga 10 setelah penggunaan activity book secara rutin selama enam minggu.</w:t>
      </w:r>
    </w:p>
    <w:p w14:paraId="2546A253" w14:textId="5438AD36" w:rsidR="00DD37FD" w:rsidRPr="00DD37FD" w:rsidRDefault="00DD37FD" w:rsidP="00DD37FD">
      <w:pPr>
        <w:pStyle w:val="BodyText"/>
        <w:tabs>
          <w:tab w:val="left" w:pos="426"/>
        </w:tabs>
        <w:spacing w:after="0" w:line="240" w:lineRule="auto"/>
        <w:ind w:firstLine="709"/>
        <w:jc w:val="both"/>
        <w:rPr>
          <w:rFonts w:ascii="Book Antiqua" w:hAnsi="Book Antiqua" w:cs="Times New Roman"/>
        </w:rPr>
      </w:pPr>
      <w:r w:rsidRPr="00DD37FD">
        <w:rPr>
          <w:rFonts w:ascii="Book Antiqua" w:hAnsi="Book Antiqua" w:cs="Times New Roman"/>
        </w:rPr>
        <w:t>Pengajar di masing-masing Pos PAUD berperan aktif dalam memfasilitasi penggunaan activity book. Mereka menciptakan lingkungan yang mendukung eksplorasi dan diskusi. Di Pos PAUD Mekarsari, pengajar menggunakan pendekatan yang lebih interaktif dengan memberikan umpan balik langsung kepada anak-anak selama kegiatan.</w:t>
      </w:r>
    </w:p>
    <w:p w14:paraId="7A3C707B" w14:textId="1D59D459" w:rsidR="00DD37FD" w:rsidRPr="00DD37FD" w:rsidRDefault="00DD37FD" w:rsidP="00DD37FD">
      <w:pPr>
        <w:pStyle w:val="BodyText"/>
        <w:tabs>
          <w:tab w:val="left" w:pos="426"/>
        </w:tabs>
        <w:spacing w:after="0" w:line="240" w:lineRule="auto"/>
        <w:ind w:firstLine="709"/>
        <w:jc w:val="both"/>
        <w:rPr>
          <w:rFonts w:ascii="Book Antiqua" w:hAnsi="Book Antiqua" w:cs="Times New Roman"/>
        </w:rPr>
      </w:pPr>
      <w:r w:rsidRPr="00DD37FD">
        <w:rPr>
          <w:rFonts w:ascii="Book Antiqua" w:hAnsi="Book Antiqua" w:cs="Times New Roman"/>
        </w:rPr>
        <w:t>Wawancara dengan orang tua menunjukkan dukungan yang kuat terhadap penggunaan activity book. Banyak orang tua melaporkan bahwa anak-anak mereka lebih tertarik untuk belajar di rumah setelah menggunakan activity book di PAUD. Dukungan orang tua sangat terasa di Pos PAUD Cempaka, di mana banyak orang tua berpartisipasi dalam kegiatan belajar di rumah.</w:t>
      </w:r>
    </w:p>
    <w:p w14:paraId="4284A5DB" w14:textId="77777777" w:rsidR="00DD37FD" w:rsidRPr="00DD37FD" w:rsidRDefault="00DD37FD" w:rsidP="00DD37FD">
      <w:pPr>
        <w:pStyle w:val="BodyText"/>
        <w:tabs>
          <w:tab w:val="left" w:pos="426"/>
        </w:tabs>
        <w:spacing w:after="0" w:line="240" w:lineRule="auto"/>
        <w:ind w:firstLine="709"/>
        <w:jc w:val="both"/>
        <w:rPr>
          <w:rFonts w:ascii="Book Antiqua" w:hAnsi="Book Antiqua" w:cs="Times New Roman"/>
        </w:rPr>
      </w:pPr>
      <w:r w:rsidRPr="00DD37FD">
        <w:rPr>
          <w:rFonts w:ascii="Book Antiqua" w:hAnsi="Book Antiqua" w:cs="Times New Roman"/>
        </w:rPr>
        <w:t>Hasil penelitian ini menunjukkan bahwa penggunaan activity book sebagai alat pembelajaran di Pos PAUD memberikan dampak positif terhadap pengenalan numerasi awal pada anak usia 0-6 tahun. Penemuan ini sejalan dengan teori perkembangan kognitif yang diusulkan oleh Piaget (1952), di mana anak belajar melalui pengalaman langsung dan interaksi dengan lingkungan mereka.</w:t>
      </w:r>
    </w:p>
    <w:p w14:paraId="458C167A" w14:textId="544F8ECE" w:rsidR="00DD37FD" w:rsidRPr="00DD37FD" w:rsidRDefault="00DD37FD" w:rsidP="00DD37FD">
      <w:pPr>
        <w:pStyle w:val="BodyText"/>
        <w:tabs>
          <w:tab w:val="left" w:pos="426"/>
        </w:tabs>
        <w:spacing w:after="0" w:line="240" w:lineRule="auto"/>
        <w:ind w:firstLine="709"/>
        <w:jc w:val="both"/>
        <w:rPr>
          <w:rFonts w:ascii="Book Antiqua" w:hAnsi="Book Antiqua" w:cs="Times New Roman"/>
        </w:rPr>
      </w:pPr>
      <w:r w:rsidRPr="00DD37FD">
        <w:rPr>
          <w:rFonts w:ascii="Book Antiqua" w:hAnsi="Book Antiqua" w:cs="Times New Roman"/>
        </w:rPr>
        <w:t xml:space="preserve">Tingkat keterlibatan anak yang tinggi mencerminkan bahwa kegiatan belajar yang menyenangkan dapat meningkatkan motivasi dan minat anak. Hal ini sesuai dengan temuan yang diungkapkan oleh </w:t>
      </w:r>
      <w:sdt>
        <w:sdtPr>
          <w:rPr>
            <w:rFonts w:ascii="Book Antiqua" w:hAnsi="Book Antiqua" w:cs="Times New Roman"/>
            <w:color w:val="000000"/>
          </w:rPr>
          <w:tag w:val="MENDELEY_CITATION_v3_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"/>
          <w:id w:val="-776328588"/>
          <w:placeholder>
            <w:docPart w:val="DefaultPlaceholder_-1854013440"/>
          </w:placeholder>
        </w:sdtPr>
        <w:sdtEndPr/>
        <w:sdtContent>
          <w:r w:rsidR="00882236" w:rsidRPr="00882236">
            <w:rPr>
              <w:rFonts w:ascii="Book Antiqua" w:eastAsia="Times New Roman" w:hAnsi="Book Antiqua"/>
              <w:color w:val="000000"/>
            </w:rPr>
            <w:t>(Clements &amp; Sarama, 2021)</w:t>
          </w:r>
        </w:sdtContent>
      </w:sdt>
      <w:r w:rsidRPr="00DD37FD">
        <w:rPr>
          <w:rFonts w:ascii="Book Antiqua" w:hAnsi="Book Antiqua" w:cs="Times New Roman"/>
        </w:rPr>
        <w:t xml:space="preserve"> yang menunjukkan bahwa pembelajaran yang berbasis permainan dan aktivitas kreatif mampu memperkuat pemahaman numerasi anak.</w:t>
      </w:r>
      <w:r>
        <w:rPr>
          <w:rFonts w:ascii="Book Antiqua" w:hAnsi="Book Antiqua" w:cs="Times New Roman"/>
        </w:rPr>
        <w:t xml:space="preserve"> </w:t>
      </w:r>
      <w:r w:rsidRPr="00DD37FD">
        <w:rPr>
          <w:rFonts w:ascii="Book Antiqua" w:hAnsi="Book Antiqua" w:cs="Times New Roman"/>
        </w:rPr>
        <w:t>Pentingnya peran pengajar dalam proses belajar juga tidak dapat diabaikan. Pengajar yang aktif dan responsif mampu menciptakan suasana belajar yang kondusif, mendukung prinsip-prinsip pendidikan yang menekankan pada keterlibatan aktif anak dalam proses belaja</w:t>
      </w:r>
      <w:r w:rsidR="00882236">
        <w:rPr>
          <w:rFonts w:ascii="Book Antiqua" w:hAnsi="Book Antiqua" w:cs="Times New Roman"/>
        </w:rPr>
        <w:t xml:space="preserve">. </w:t>
      </w:r>
      <w:r w:rsidRPr="00DD37FD">
        <w:rPr>
          <w:rFonts w:ascii="Book Antiqua" w:hAnsi="Book Antiqua" w:cs="Times New Roman"/>
        </w:rPr>
        <w:t>Penggunaan activity book memungkinkan pengajar untuk memfasilitasi pembelajaran dengan cara yang lebih interaktif dan menarik.</w:t>
      </w:r>
      <w:r>
        <w:rPr>
          <w:rFonts w:ascii="Book Antiqua" w:hAnsi="Book Antiqua" w:cs="Times New Roman"/>
        </w:rPr>
        <w:t xml:space="preserve"> </w:t>
      </w:r>
      <w:r w:rsidRPr="00DD37FD">
        <w:rPr>
          <w:rFonts w:ascii="Book Antiqua" w:hAnsi="Book Antiqua" w:cs="Times New Roman"/>
        </w:rPr>
        <w:t>Dukungan orang tua juga berkontribusi besar terhadap keberhasilan pengenalan numerasi. Ketika orang tua terlibat dalam kegiatan belajar di rumah, anak-anak cenderung memiliki pengalaman belajar yang lebih bermakna dan menyeluruh</w:t>
      </w:r>
      <w:r w:rsidR="00882236">
        <w:rPr>
          <w:rFonts w:ascii="Book Antiqua" w:hAnsi="Book Antiqua" w:cs="Times New Roman"/>
        </w:rPr>
        <w:t xml:space="preserve">. </w:t>
      </w:r>
      <w:r w:rsidRPr="00DD37FD">
        <w:rPr>
          <w:rFonts w:ascii="Book Antiqua" w:hAnsi="Book Antiqua" w:cs="Times New Roman"/>
        </w:rPr>
        <w:t>Penelitian ini menegaskan pentingnya kolaborasi antara pengajar dan orang tua dalam mendukung pendidikan anak usia dini.</w:t>
      </w:r>
    </w:p>
    <w:p w14:paraId="789F196C" w14:textId="6848168F" w:rsidR="006F14D5" w:rsidRPr="005474D6" w:rsidRDefault="00DD37FD" w:rsidP="00DD37FD">
      <w:pPr>
        <w:pStyle w:val="BodyText"/>
        <w:tabs>
          <w:tab w:val="left" w:pos="426"/>
        </w:tabs>
        <w:spacing w:after="0" w:line="240" w:lineRule="auto"/>
        <w:ind w:firstLine="709"/>
        <w:jc w:val="both"/>
        <w:rPr>
          <w:rFonts w:ascii="Book Antiqua" w:hAnsi="Book Antiqua" w:cs="Times New Roman"/>
        </w:rPr>
      </w:pPr>
      <w:r w:rsidRPr="00DD37FD">
        <w:rPr>
          <w:rFonts w:ascii="Book Antiqua" w:hAnsi="Book Antiqua" w:cs="Times New Roman"/>
        </w:rPr>
        <w:t>Dengan demikian, pengenalan numerasi awal melalui activity book di Pos PAUD di Kota Semarang menunjukkan bahwa strategi ini tidak hanya efektif dalam meningkatkan pemahaman numerasi anak, tetapi juga dalam membangun hubungan positif antara anak, pengajar, dan orang tua.</w:t>
      </w:r>
    </w:p>
    <w:p w14:paraId="7294CC7B" w14:textId="5C20AF36" w:rsidR="00B74B03" w:rsidRPr="005474D6" w:rsidRDefault="00B74B03" w:rsidP="00DD37FD">
      <w:pPr>
        <w:pStyle w:val="BodyText"/>
        <w:spacing w:after="0" w:line="240" w:lineRule="auto"/>
        <w:ind w:firstLine="709"/>
        <w:jc w:val="both"/>
        <w:rPr>
          <w:rFonts w:ascii="Book Antiqua" w:hAnsi="Book Antiqua" w:cs="Times New Roman"/>
        </w:rPr>
      </w:pPr>
    </w:p>
    <w:p w14:paraId="075A9E92" w14:textId="5FACE856" w:rsidR="00AB089F" w:rsidRPr="00AB089F" w:rsidRDefault="00A119AF" w:rsidP="00AB089F">
      <w:pPr>
        <w:pStyle w:val="BodyText"/>
        <w:spacing w:after="0" w:line="240" w:lineRule="auto"/>
        <w:jc w:val="both"/>
        <w:rPr>
          <w:rFonts w:ascii="Book Antiqua" w:hAnsi="Book Antiqua" w:cs="Times New Roman"/>
          <w:b/>
        </w:rPr>
      </w:pPr>
      <w:r w:rsidRPr="009B7C2C">
        <w:rPr>
          <w:rFonts w:ascii="Book Antiqua" w:hAnsi="Book Antiqua" w:cs="Times New Roman"/>
          <w:b/>
          <w:sz w:val="26"/>
          <w:szCs w:val="26"/>
        </w:rPr>
        <w:t>Simpulan</w:t>
      </w:r>
      <w:r w:rsidR="009B7C2C">
        <w:rPr>
          <w:rFonts w:ascii="Book Antiqua" w:hAnsi="Book Antiqua" w:cs="Times New Roman"/>
          <w:b/>
          <w:sz w:val="26"/>
          <w:szCs w:val="26"/>
        </w:rPr>
        <w:t xml:space="preserve"> </w:t>
      </w:r>
    </w:p>
    <w:p w14:paraId="25C5738F" w14:textId="532DEE3F" w:rsidR="00DC3199" w:rsidRPr="00AB089F" w:rsidRDefault="00882236" w:rsidP="00AB089F">
      <w:pPr>
        <w:pStyle w:val="BodyText"/>
        <w:spacing w:after="0" w:line="240" w:lineRule="auto"/>
        <w:ind w:firstLine="709"/>
        <w:jc w:val="both"/>
        <w:rPr>
          <w:rFonts w:ascii="Book Antiqua" w:hAnsi="Book Antiqua" w:cs="Times New Roman"/>
          <w:color w:val="000000"/>
        </w:rPr>
      </w:pPr>
      <w:r w:rsidRPr="00882236">
        <w:rPr>
          <w:rFonts w:ascii="Book Antiqua" w:hAnsi="Book Antiqua" w:cs="Times New Roman"/>
        </w:rPr>
        <w:t>Penelitian ini menunjukkan bahwa penggunaan activity book di tiga Pos PAUD di Kota Semarang secara signifikan meningkatkan pemahaman numerasi awal pada anak usia 0-6 tahun. Anak-anak menunjukkan keterlibatan yang tinggi dalam aktivitas seperti menggambar, mewarnai, dan permainan angka, yang meningkatkan minat dan pemahaman mereka terhadap numerasi. Pengajar memainkan peran penting dengan menciptakan lingkungan interaktif yang mendukung eksplorasi, sementara dukungan orang tua, terutama di rumah, turut memperkuat pembelajaran. Penelitian ini menegaskan pentingnya kolaborasi antara pengajar dan orang tua dalam mendukung pendidikan anak usia dini, dengan pendekatan yang kreatif dan menyenangkan</w:t>
      </w:r>
      <w:r>
        <w:rPr>
          <w:rFonts w:ascii="Book Antiqua" w:hAnsi="Book Antiqua" w:cs="Times New Roman"/>
        </w:rPr>
        <w:t>.</w:t>
      </w:r>
    </w:p>
    <w:p w14:paraId="22EEF40A" w14:textId="1817B00C" w:rsidR="00B74B03" w:rsidRDefault="00B74B03" w:rsidP="006A1955">
      <w:pPr>
        <w:pStyle w:val="BodyText"/>
        <w:spacing w:after="0" w:line="240" w:lineRule="auto"/>
        <w:jc w:val="both"/>
        <w:rPr>
          <w:rFonts w:ascii="Book Antiqua" w:hAnsi="Book Antiqua" w:cs="Times New Roman"/>
          <w:b/>
        </w:rPr>
      </w:pPr>
    </w:p>
    <w:p w14:paraId="243C9049" w14:textId="77777777" w:rsidR="00C90C92" w:rsidRPr="005474D6" w:rsidRDefault="00C90C92" w:rsidP="006A1955">
      <w:pPr>
        <w:pStyle w:val="BodyText"/>
        <w:spacing w:after="0" w:line="240" w:lineRule="auto"/>
        <w:ind w:firstLine="567"/>
        <w:jc w:val="both"/>
        <w:rPr>
          <w:rFonts w:ascii="Book Antiqua" w:hAnsi="Book Antiqua" w:cs="Times New Roman"/>
        </w:rPr>
      </w:pPr>
    </w:p>
    <w:p w14:paraId="11DFD518" w14:textId="15482F15" w:rsidR="00AB089F" w:rsidRPr="00AB089F" w:rsidRDefault="00A119AF" w:rsidP="00AB089F">
      <w:pPr>
        <w:pStyle w:val="BodyText"/>
        <w:spacing w:after="0" w:line="240" w:lineRule="auto"/>
        <w:jc w:val="both"/>
        <w:rPr>
          <w:rFonts w:ascii="Book Antiqua" w:hAnsi="Book Antiqua" w:cs="Times New Roman"/>
          <w:b/>
        </w:rPr>
      </w:pPr>
      <w:r w:rsidRPr="005474D6">
        <w:rPr>
          <w:rFonts w:ascii="Book Antiqua" w:hAnsi="Book Antiqua" w:cs="Times New Roman"/>
          <w:b/>
          <w:sz w:val="28"/>
          <w:szCs w:val="28"/>
        </w:rPr>
        <w:t>Daftar Pustaka</w:t>
      </w:r>
      <w:r>
        <w:rPr>
          <w:rFonts w:ascii="Book Antiqua" w:hAnsi="Book Antiqua" w:cs="Times New Roman"/>
          <w:b/>
          <w:sz w:val="28"/>
          <w:szCs w:val="28"/>
        </w:rPr>
        <w:t xml:space="preserve"> </w:t>
      </w:r>
    </w:p>
    <w:p w14:paraId="5187870C" w14:textId="77777777" w:rsidR="00C81B53" w:rsidRPr="00C81B53" w:rsidRDefault="00442FCF">
      <w:pPr>
        <w:autoSpaceDE w:val="0"/>
        <w:autoSpaceDN w:val="0"/>
        <w:ind w:left="480" w:hanging="480"/>
        <w:divId w:val="257301044"/>
        <w:rPr>
          <w:rFonts w:ascii="Book Antiqua" w:hAnsi="Book Antiqua" w:cs="Times New Roman"/>
          <w:b/>
        </w:rPr>
      </w:pPr>
      <w:r w:rsidRPr="005474D6">
        <w:rPr>
          <w:rFonts w:ascii="Book Antiqua" w:hAnsi="Book Antiqua" w:cs="Times New Roman"/>
          <w:b/>
        </w:rPr>
        <w:fldChar w:fldCharType="begin" w:fldLock="1"/>
      </w:r>
      <w:r w:rsidRPr="005474D6">
        <w:rPr>
          <w:rFonts w:ascii="Book Antiqua" w:hAnsi="Book Antiqua" w:cs="Times New Roman"/>
          <w:b/>
        </w:rPr>
        <w:instrText xml:space="preserve">ADDIN Mendeley Bibliography CSL_BIBLIOGRAPHY </w:instrText>
      </w:r>
      <w:r w:rsidRPr="005474D6">
        <w:rPr>
          <w:rFonts w:ascii="Book Antiqua" w:hAnsi="Book Antiqua" w:cs="Times New Roman"/>
          <w:b/>
        </w:rPr>
        <w:fldChar w:fldCharType="separate"/>
      </w:r>
    </w:p>
    <w:sdt>
      <w:sdtPr>
        <w:rPr>
          <w:rFonts w:ascii="Book Antiqua" w:hAnsi="Book Antiqua" w:cs="Times New Roman"/>
          <w:color w:val="000000"/>
        </w:rPr>
        <w:tag w:val="MENDELEY_BIBLIOGRAPHY"/>
        <w:id w:val="1149944382"/>
        <w:placeholder>
          <w:docPart w:val="DefaultPlaceholder_-1854013440"/>
        </w:placeholder>
      </w:sdtPr>
      <w:sdtEndPr/>
      <w:sdtContent>
        <w:p w14:paraId="381B8BBA" w14:textId="49A98B26" w:rsidR="00882236" w:rsidRPr="00882236" w:rsidRDefault="00882236" w:rsidP="00882236">
          <w:pPr>
            <w:autoSpaceDE w:val="0"/>
            <w:autoSpaceDN w:val="0"/>
            <w:spacing w:line="240" w:lineRule="auto"/>
            <w:ind w:hanging="480"/>
            <w:divId w:val="913853016"/>
            <w:rPr>
              <w:rFonts w:ascii="Book Antiqua" w:eastAsia="Times New Roman" w:hAnsi="Book Antiqua"/>
              <w:sz w:val="24"/>
              <w:szCs w:val="24"/>
            </w:rPr>
          </w:pPr>
          <w:r w:rsidRPr="00882236">
            <w:rPr>
              <w:rFonts w:ascii="Book Antiqua" w:eastAsia="Times New Roman" w:hAnsi="Book Antiqua"/>
            </w:rPr>
            <w:t xml:space="preserve">Adhimah, O. K., &amp; Ekawati, R. (2020). Perilaku Pemecahan Masalah Siswa Smk Dalam Menyelesaiakan Masalah Kombinatorika Ditinjau Dari Kecemasan Matematika. </w:t>
          </w:r>
          <w:r w:rsidRPr="00882236">
            <w:rPr>
              <w:rFonts w:ascii="Book Antiqua" w:eastAsia="Times New Roman" w:hAnsi="Book Antiqua"/>
              <w:i/>
              <w:iCs/>
            </w:rPr>
            <w:t>Jurnal Cendekia: Jurnal Pendidikan Matematika</w:t>
          </w:r>
          <w:r w:rsidRPr="00882236">
            <w:rPr>
              <w:rFonts w:ascii="Book Antiqua" w:eastAsia="Times New Roman" w:hAnsi="Book Antiqua"/>
            </w:rPr>
            <w:t xml:space="preserve">, </w:t>
          </w:r>
          <w:r w:rsidRPr="00882236">
            <w:rPr>
              <w:rFonts w:ascii="Book Antiqua" w:eastAsia="Times New Roman" w:hAnsi="Book Antiqua"/>
              <w:i/>
              <w:iCs/>
            </w:rPr>
            <w:t>4</w:t>
          </w:r>
          <w:r w:rsidRPr="00882236">
            <w:rPr>
              <w:rFonts w:ascii="Book Antiqua" w:eastAsia="Times New Roman" w:hAnsi="Book Antiqua"/>
            </w:rPr>
            <w:t>(1), 346–352.</w:t>
          </w:r>
        </w:p>
        <w:p w14:paraId="13CC3CC2" w14:textId="77777777" w:rsidR="00882236" w:rsidRPr="00882236" w:rsidRDefault="00882236" w:rsidP="00882236">
          <w:pPr>
            <w:autoSpaceDE w:val="0"/>
            <w:autoSpaceDN w:val="0"/>
            <w:spacing w:line="240" w:lineRule="auto"/>
            <w:ind w:hanging="480"/>
            <w:divId w:val="465128978"/>
            <w:rPr>
              <w:rFonts w:ascii="Book Antiqua" w:eastAsia="Times New Roman" w:hAnsi="Book Antiqua"/>
            </w:rPr>
          </w:pPr>
          <w:r w:rsidRPr="00882236">
            <w:rPr>
              <w:rFonts w:ascii="Book Antiqua" w:eastAsia="Times New Roman" w:hAnsi="Book Antiqua"/>
            </w:rPr>
            <w:t xml:space="preserve">Bonifacci, P., Trambagioli, N., Bernabini, L., &amp; Tobia, V. (2022). Home activities and cognitive skills in relation to early literacy and numeracy: testing a multifactorial model in preschoolers. </w:t>
          </w:r>
          <w:r w:rsidRPr="00882236">
            <w:rPr>
              <w:rFonts w:ascii="Book Antiqua" w:eastAsia="Times New Roman" w:hAnsi="Book Antiqua"/>
              <w:i/>
              <w:iCs/>
            </w:rPr>
            <w:t>European Journal of Psychology of Education</w:t>
          </w:r>
          <w:r w:rsidRPr="00882236">
            <w:rPr>
              <w:rFonts w:ascii="Book Antiqua" w:eastAsia="Times New Roman" w:hAnsi="Book Antiqua"/>
            </w:rPr>
            <w:t xml:space="preserve">, </w:t>
          </w:r>
          <w:r w:rsidRPr="00882236">
            <w:rPr>
              <w:rFonts w:ascii="Book Antiqua" w:eastAsia="Times New Roman" w:hAnsi="Book Antiqua"/>
              <w:i/>
              <w:iCs/>
            </w:rPr>
            <w:t>37</w:t>
          </w:r>
          <w:r w:rsidRPr="00882236">
            <w:rPr>
              <w:rFonts w:ascii="Book Antiqua" w:eastAsia="Times New Roman" w:hAnsi="Book Antiqua"/>
            </w:rPr>
            <w:t>(3), 681–705. https://doi.org/10.1007/s10212-021-00528-2</w:t>
          </w:r>
        </w:p>
        <w:p w14:paraId="1D439E51" w14:textId="77777777" w:rsidR="00882236" w:rsidRPr="00882236" w:rsidRDefault="00882236" w:rsidP="00882236">
          <w:pPr>
            <w:autoSpaceDE w:val="0"/>
            <w:autoSpaceDN w:val="0"/>
            <w:spacing w:line="240" w:lineRule="auto"/>
            <w:ind w:hanging="480"/>
            <w:divId w:val="1093162131"/>
            <w:rPr>
              <w:rFonts w:ascii="Book Antiqua" w:eastAsia="Times New Roman" w:hAnsi="Book Antiqua"/>
            </w:rPr>
          </w:pPr>
          <w:r w:rsidRPr="00882236">
            <w:rPr>
              <w:rFonts w:ascii="Book Antiqua" w:eastAsia="Times New Roman" w:hAnsi="Book Antiqua"/>
            </w:rPr>
            <w:t xml:space="preserve">Clements, D. H., &amp; Sarama, J. (2021). </w:t>
          </w:r>
          <w:r w:rsidRPr="00882236">
            <w:rPr>
              <w:rFonts w:ascii="Book Antiqua" w:eastAsia="Times New Roman" w:hAnsi="Book Antiqua"/>
              <w:i/>
              <w:iCs/>
            </w:rPr>
            <w:t>Learning and Teaching Early Math; The Learning Trajectories Approach; Third Edition</w:t>
          </w:r>
          <w:r w:rsidRPr="00882236">
            <w:rPr>
              <w:rFonts w:ascii="Book Antiqua" w:eastAsia="Times New Roman" w:hAnsi="Book Antiqua"/>
            </w:rPr>
            <w:t xml:space="preserve"> (3th ed.). Routledge.</w:t>
          </w:r>
        </w:p>
        <w:p w14:paraId="461D59F9" w14:textId="77777777" w:rsidR="00882236" w:rsidRPr="00882236" w:rsidRDefault="00882236" w:rsidP="00882236">
          <w:pPr>
            <w:autoSpaceDE w:val="0"/>
            <w:autoSpaceDN w:val="0"/>
            <w:spacing w:line="240" w:lineRule="auto"/>
            <w:ind w:hanging="480"/>
            <w:divId w:val="65497477"/>
            <w:rPr>
              <w:rFonts w:ascii="Book Antiqua" w:eastAsia="Times New Roman" w:hAnsi="Book Antiqua"/>
            </w:rPr>
          </w:pPr>
          <w:r w:rsidRPr="00882236">
            <w:rPr>
              <w:rFonts w:ascii="Book Antiqua" w:eastAsia="Times New Roman" w:hAnsi="Book Antiqua"/>
            </w:rPr>
            <w:t xml:space="preserve">Tamara, P. R., Elnawati, E., &amp; Zultiar, I. (2024). </w:t>
          </w:r>
          <w:r w:rsidRPr="00882236">
            <w:rPr>
              <w:rFonts w:ascii="Book Antiqua" w:eastAsia="Times New Roman" w:hAnsi="Book Antiqua"/>
              <w:i/>
              <w:iCs/>
            </w:rPr>
            <w:t>Peningkatan Kemampuan Literasi dan Numerasi Pada Anak Usia 5-6 Tahun Melalui Media Papan Terawang Di Tk Nurul Amanah Cianjur</w:t>
          </w:r>
          <w:r w:rsidRPr="00882236">
            <w:rPr>
              <w:rFonts w:ascii="Book Antiqua" w:eastAsia="Times New Roman" w:hAnsi="Book Antiqua"/>
            </w:rPr>
            <w:t xml:space="preserve">. </w:t>
          </w:r>
          <w:r w:rsidRPr="00882236">
            <w:rPr>
              <w:rFonts w:ascii="Book Antiqua" w:eastAsia="Times New Roman" w:hAnsi="Book Antiqua"/>
              <w:i/>
              <w:iCs/>
            </w:rPr>
            <w:t>2</w:t>
          </w:r>
          <w:r w:rsidRPr="00882236">
            <w:rPr>
              <w:rFonts w:ascii="Book Antiqua" w:eastAsia="Times New Roman" w:hAnsi="Book Antiqua"/>
            </w:rPr>
            <w:t>(10).</w:t>
          </w:r>
        </w:p>
        <w:p w14:paraId="6F118969" w14:textId="77777777" w:rsidR="00882236" w:rsidRPr="00882236" w:rsidRDefault="00882236" w:rsidP="00882236">
          <w:pPr>
            <w:autoSpaceDE w:val="0"/>
            <w:autoSpaceDN w:val="0"/>
            <w:spacing w:line="240" w:lineRule="auto"/>
            <w:ind w:hanging="480"/>
            <w:divId w:val="568081464"/>
            <w:rPr>
              <w:rFonts w:ascii="Book Antiqua" w:eastAsia="Times New Roman" w:hAnsi="Book Antiqua"/>
            </w:rPr>
          </w:pPr>
          <w:r w:rsidRPr="00882236">
            <w:rPr>
              <w:rFonts w:ascii="Book Antiqua" w:eastAsia="Times New Roman" w:hAnsi="Book Antiqua"/>
            </w:rPr>
            <w:t xml:space="preserve">Ratnasari, E. M. (2020). Outdoor Learning terhadap Literasi Numerasi Anak Usia Dini. </w:t>
          </w:r>
          <w:r w:rsidRPr="00882236">
            <w:rPr>
              <w:rFonts w:ascii="Book Antiqua" w:eastAsia="Times New Roman" w:hAnsi="Book Antiqua"/>
              <w:i/>
              <w:iCs/>
            </w:rPr>
            <w:t>ThufuLA: Jurnal Inovasi Pendidikan Guru Raudhatul Athfal</w:t>
          </w:r>
          <w:r w:rsidRPr="00882236">
            <w:rPr>
              <w:rFonts w:ascii="Book Antiqua" w:eastAsia="Times New Roman" w:hAnsi="Book Antiqua"/>
            </w:rPr>
            <w:t xml:space="preserve">, </w:t>
          </w:r>
          <w:r w:rsidRPr="00882236">
            <w:rPr>
              <w:rFonts w:ascii="Book Antiqua" w:eastAsia="Times New Roman" w:hAnsi="Book Antiqua"/>
              <w:i/>
              <w:iCs/>
            </w:rPr>
            <w:t>9</w:t>
          </w:r>
          <w:r w:rsidRPr="00882236">
            <w:rPr>
              <w:rFonts w:ascii="Book Antiqua" w:eastAsia="Times New Roman" w:hAnsi="Book Antiqua"/>
            </w:rPr>
            <w:t>(2), 182–192. https://doi.org/http://dx.doi.org/10.21043/thufula.v8i2.8003</w:t>
          </w:r>
        </w:p>
        <w:p w14:paraId="0ED166D3" w14:textId="65F3E820" w:rsidR="00882236" w:rsidRPr="00882236" w:rsidRDefault="00882236" w:rsidP="00882236">
          <w:pPr>
            <w:autoSpaceDE w:val="0"/>
            <w:autoSpaceDN w:val="0"/>
            <w:spacing w:line="240" w:lineRule="auto"/>
            <w:ind w:hanging="480"/>
            <w:divId w:val="781921687"/>
            <w:rPr>
              <w:rFonts w:ascii="Book Antiqua" w:eastAsia="Times New Roman" w:hAnsi="Book Antiqua"/>
            </w:rPr>
          </w:pPr>
          <w:r w:rsidRPr="00882236">
            <w:rPr>
              <w:rFonts w:ascii="Book Antiqua" w:eastAsia="Times New Roman" w:hAnsi="Book Antiqua"/>
            </w:rPr>
            <w:t xml:space="preserve">Sudarti, S. (2022). Penerapan  Pembelajaran Literasi Numerasi Pada Anak Usia Dini. </w:t>
          </w:r>
          <w:r w:rsidRPr="00882236">
            <w:rPr>
              <w:rFonts w:ascii="Book Antiqua" w:eastAsia="Times New Roman" w:hAnsi="Book Antiqua"/>
              <w:i/>
              <w:iCs/>
            </w:rPr>
            <w:t>Prosiding Seminar Nasional Pembelajaran Matematika</w:t>
          </w:r>
          <w:r w:rsidRPr="00882236">
            <w:rPr>
              <w:rFonts w:ascii="Book Antiqua" w:eastAsia="Times New Roman" w:hAnsi="Book Antiqua"/>
            </w:rPr>
            <w:t>, 130–139.</w:t>
          </w:r>
        </w:p>
        <w:p w14:paraId="126272DD" w14:textId="77777777" w:rsidR="00882236" w:rsidRPr="00882236" w:rsidRDefault="00882236" w:rsidP="00882236">
          <w:pPr>
            <w:autoSpaceDE w:val="0"/>
            <w:autoSpaceDN w:val="0"/>
            <w:spacing w:line="240" w:lineRule="auto"/>
            <w:ind w:hanging="480"/>
            <w:divId w:val="1855609925"/>
            <w:rPr>
              <w:rFonts w:ascii="Book Antiqua" w:eastAsia="Times New Roman" w:hAnsi="Book Antiqua"/>
            </w:rPr>
          </w:pPr>
          <w:r w:rsidRPr="00882236">
            <w:rPr>
              <w:rFonts w:ascii="Book Antiqua" w:eastAsia="Times New Roman" w:hAnsi="Book Antiqua"/>
            </w:rPr>
            <w:t xml:space="preserve">Van Zoest, L. R., Peterson, B. E., Rougée, A. O. T., Stockero, S. L., Leatham, K. R., &amp; Freeburn, B. (2022). Conceptualizing important facets of teacher responses to student mathematical thinking. </w:t>
          </w:r>
          <w:r w:rsidRPr="00882236">
            <w:rPr>
              <w:rFonts w:ascii="Book Antiqua" w:eastAsia="Times New Roman" w:hAnsi="Book Antiqua"/>
              <w:i/>
              <w:iCs/>
            </w:rPr>
            <w:t>International Journal of Mathematical Education in Science and Technology</w:t>
          </w:r>
          <w:r w:rsidRPr="00882236">
            <w:rPr>
              <w:rFonts w:ascii="Book Antiqua" w:eastAsia="Times New Roman" w:hAnsi="Book Antiqua"/>
            </w:rPr>
            <w:t xml:space="preserve">, </w:t>
          </w:r>
          <w:r w:rsidRPr="00882236">
            <w:rPr>
              <w:rFonts w:ascii="Book Antiqua" w:eastAsia="Times New Roman" w:hAnsi="Book Antiqua"/>
              <w:i/>
              <w:iCs/>
            </w:rPr>
            <w:t>53</w:t>
          </w:r>
          <w:r w:rsidRPr="00882236">
            <w:rPr>
              <w:rFonts w:ascii="Book Antiqua" w:eastAsia="Times New Roman" w:hAnsi="Book Antiqua"/>
            </w:rPr>
            <w:t>(10), 2583–2608. https://doi.org/10.1080/0020739X.2021.1895341</w:t>
          </w:r>
        </w:p>
        <w:p w14:paraId="65DD4354" w14:textId="77777777" w:rsidR="00882236" w:rsidRPr="00882236" w:rsidRDefault="00882236" w:rsidP="00882236">
          <w:pPr>
            <w:autoSpaceDE w:val="0"/>
            <w:autoSpaceDN w:val="0"/>
            <w:spacing w:line="240" w:lineRule="auto"/>
            <w:ind w:hanging="480"/>
            <w:divId w:val="1540245265"/>
            <w:rPr>
              <w:rFonts w:ascii="Book Antiqua" w:eastAsia="Times New Roman" w:hAnsi="Book Antiqua"/>
            </w:rPr>
          </w:pPr>
          <w:r w:rsidRPr="00882236">
            <w:rPr>
              <w:rFonts w:ascii="Book Antiqua" w:eastAsia="Times New Roman" w:hAnsi="Book Antiqua"/>
            </w:rPr>
            <w:t xml:space="preserve">Wahyuni, I. (2022). Analisis Kemampuan Literasi Numerasi Berdasarkan Gaya Belajar pada Anak Usia Dini. </w:t>
          </w:r>
          <w:r w:rsidRPr="00882236">
            <w:rPr>
              <w:rFonts w:ascii="Book Antiqua" w:eastAsia="Times New Roman" w:hAnsi="Book Antiqua"/>
              <w:i/>
              <w:iCs/>
            </w:rPr>
            <w:t>Jurnal Obsesi</w:t>
          </w:r>
          <w:r w:rsidRPr="00882236">
            <w:rPr>
              <w:rFonts w:ascii="Times New Roman" w:eastAsia="Times New Roman" w:hAnsi="Times New Roman" w:cs="Times New Roman"/>
              <w:i/>
              <w:iCs/>
            </w:rPr>
            <w:t> </w:t>
          </w:r>
          <w:r w:rsidRPr="00882236">
            <w:rPr>
              <w:rFonts w:ascii="Book Antiqua" w:eastAsia="Times New Roman" w:hAnsi="Book Antiqua"/>
              <w:i/>
              <w:iCs/>
            </w:rPr>
            <w:t>: Jurnal Pendidikan Anak Usia Dini</w:t>
          </w:r>
          <w:r w:rsidRPr="00882236">
            <w:rPr>
              <w:rFonts w:ascii="Book Antiqua" w:eastAsia="Times New Roman" w:hAnsi="Book Antiqua"/>
            </w:rPr>
            <w:t xml:space="preserve">, </w:t>
          </w:r>
          <w:r w:rsidRPr="00882236">
            <w:rPr>
              <w:rFonts w:ascii="Book Antiqua" w:eastAsia="Times New Roman" w:hAnsi="Book Antiqua"/>
              <w:i/>
              <w:iCs/>
            </w:rPr>
            <w:t>6</w:t>
          </w:r>
          <w:r w:rsidRPr="00882236">
            <w:rPr>
              <w:rFonts w:ascii="Book Antiqua" w:eastAsia="Times New Roman" w:hAnsi="Book Antiqua"/>
            </w:rPr>
            <w:t>(6), 5840–5849. https://doi.org/10.31004/obsesi.v6i6.3202</w:t>
          </w:r>
        </w:p>
        <w:p w14:paraId="746CCC72" w14:textId="77777777" w:rsidR="00882236" w:rsidRPr="00882236" w:rsidRDefault="00882236" w:rsidP="00882236">
          <w:pPr>
            <w:autoSpaceDE w:val="0"/>
            <w:autoSpaceDN w:val="0"/>
            <w:spacing w:line="240" w:lineRule="auto"/>
            <w:ind w:hanging="480"/>
            <w:divId w:val="1312370686"/>
            <w:rPr>
              <w:rFonts w:ascii="Book Antiqua" w:eastAsia="Times New Roman" w:hAnsi="Book Antiqua"/>
            </w:rPr>
          </w:pPr>
          <w:r w:rsidRPr="00882236">
            <w:rPr>
              <w:rFonts w:ascii="Book Antiqua" w:eastAsia="Times New Roman" w:hAnsi="Book Antiqua"/>
            </w:rPr>
            <w:t xml:space="preserve">Wolfgang, C. H., Stannard, L. L., &amp; Jones, I. (2001). Block play performance among preschoolers as a predictor of later school achievement in mathematics. </w:t>
          </w:r>
          <w:r w:rsidRPr="00882236">
            <w:rPr>
              <w:rFonts w:ascii="Book Antiqua" w:eastAsia="Times New Roman" w:hAnsi="Book Antiqua"/>
              <w:i/>
              <w:iCs/>
            </w:rPr>
            <w:t>Journal of Research in Childhood Education</w:t>
          </w:r>
          <w:r w:rsidRPr="00882236">
            <w:rPr>
              <w:rFonts w:ascii="Book Antiqua" w:eastAsia="Times New Roman" w:hAnsi="Book Antiqua"/>
            </w:rPr>
            <w:t xml:space="preserve">, </w:t>
          </w:r>
          <w:r w:rsidRPr="00882236">
            <w:rPr>
              <w:rFonts w:ascii="Book Antiqua" w:eastAsia="Times New Roman" w:hAnsi="Book Antiqua"/>
              <w:i/>
              <w:iCs/>
            </w:rPr>
            <w:t>15</w:t>
          </w:r>
          <w:r w:rsidRPr="00882236">
            <w:rPr>
              <w:rFonts w:ascii="Book Antiqua" w:eastAsia="Times New Roman" w:hAnsi="Book Antiqua"/>
            </w:rPr>
            <w:t>(2), 173–180. https://doi.org/10.1080/02568540109594958</w:t>
          </w:r>
        </w:p>
        <w:p w14:paraId="0CEC36F1" w14:textId="77777777" w:rsidR="00882236" w:rsidRPr="00882236" w:rsidRDefault="00882236" w:rsidP="00882236">
          <w:pPr>
            <w:autoSpaceDE w:val="0"/>
            <w:autoSpaceDN w:val="0"/>
            <w:spacing w:line="240" w:lineRule="auto"/>
            <w:ind w:hanging="480"/>
            <w:divId w:val="1667049211"/>
            <w:rPr>
              <w:rFonts w:ascii="Book Antiqua" w:eastAsia="Times New Roman" w:hAnsi="Book Antiqua"/>
            </w:rPr>
          </w:pPr>
          <w:r w:rsidRPr="00882236">
            <w:rPr>
              <w:rFonts w:ascii="Book Antiqua" w:eastAsia="Times New Roman" w:hAnsi="Book Antiqua"/>
            </w:rPr>
            <w:t xml:space="preserve">Yulianti, E., Jaya, I., &amp; Eliza, D. (2019). Pengaruh Role Playing terhadap Pengenalan Literasi Numerasi di Taman Kanak-kanak Twin Course Pasaman Barat. </w:t>
          </w:r>
          <w:r w:rsidRPr="00882236">
            <w:rPr>
              <w:rFonts w:ascii="Book Antiqua" w:eastAsia="Times New Roman" w:hAnsi="Book Antiqua"/>
              <w:i/>
              <w:iCs/>
            </w:rPr>
            <w:t>Aulad</w:t>
          </w:r>
          <w:r w:rsidRPr="00882236">
            <w:rPr>
              <w:rFonts w:ascii="Times New Roman" w:eastAsia="Times New Roman" w:hAnsi="Times New Roman" w:cs="Times New Roman"/>
              <w:i/>
              <w:iCs/>
            </w:rPr>
            <w:t> </w:t>
          </w:r>
          <w:r w:rsidRPr="00882236">
            <w:rPr>
              <w:rFonts w:ascii="Book Antiqua" w:eastAsia="Times New Roman" w:hAnsi="Book Antiqua"/>
              <w:i/>
              <w:iCs/>
            </w:rPr>
            <w:t>: Journal on Early Childhood</w:t>
          </w:r>
          <w:r w:rsidRPr="00882236">
            <w:rPr>
              <w:rFonts w:ascii="Book Antiqua" w:eastAsia="Times New Roman" w:hAnsi="Book Antiqua"/>
            </w:rPr>
            <w:t xml:space="preserve">, </w:t>
          </w:r>
          <w:r w:rsidRPr="00882236">
            <w:rPr>
              <w:rFonts w:ascii="Book Antiqua" w:eastAsia="Times New Roman" w:hAnsi="Book Antiqua"/>
              <w:i/>
              <w:iCs/>
            </w:rPr>
            <w:t>2</w:t>
          </w:r>
          <w:r w:rsidRPr="00882236">
            <w:rPr>
              <w:rFonts w:ascii="Book Antiqua" w:eastAsia="Times New Roman" w:hAnsi="Book Antiqua"/>
            </w:rPr>
            <w:t>(2), 41–50.</w:t>
          </w:r>
        </w:p>
        <w:p w14:paraId="422BE302" w14:textId="5D046309" w:rsidR="00C81B53" w:rsidRPr="005474D6" w:rsidRDefault="00882236" w:rsidP="00882236">
          <w:pPr>
            <w:widowControl w:val="0"/>
            <w:autoSpaceDE w:val="0"/>
            <w:autoSpaceDN w:val="0"/>
            <w:adjustRightInd w:val="0"/>
            <w:spacing w:after="0" w:line="240" w:lineRule="auto"/>
            <w:ind w:left="709" w:hanging="709"/>
            <w:jc w:val="both"/>
            <w:rPr>
              <w:rFonts w:ascii="Book Antiqua" w:hAnsi="Book Antiqua" w:cs="Times New Roman"/>
              <w:noProof/>
            </w:rPr>
          </w:pPr>
          <w:r w:rsidRPr="00882236">
            <w:rPr>
              <w:rFonts w:ascii="Book Antiqua" w:eastAsia="Times New Roman" w:hAnsi="Book Antiqua"/>
            </w:rPr>
            <w:t> </w:t>
          </w:r>
        </w:p>
      </w:sdtContent>
    </w:sdt>
    <w:p w14:paraId="69FCED2F" w14:textId="4BEBAFD3" w:rsidR="00442FCF" w:rsidRPr="005474D6" w:rsidRDefault="00442FCF" w:rsidP="006A1955">
      <w:pPr>
        <w:widowControl w:val="0"/>
        <w:autoSpaceDE w:val="0"/>
        <w:autoSpaceDN w:val="0"/>
        <w:adjustRightInd w:val="0"/>
        <w:spacing w:after="0" w:line="240" w:lineRule="auto"/>
        <w:ind w:left="709" w:hanging="709"/>
        <w:jc w:val="both"/>
        <w:rPr>
          <w:rFonts w:ascii="Book Antiqua" w:hAnsi="Book Antiqua" w:cs="Times New Roman"/>
          <w:noProof/>
        </w:rPr>
      </w:pPr>
    </w:p>
    <w:p w14:paraId="01102C68" w14:textId="6E7744BE" w:rsidR="000B5550" w:rsidRPr="00AB089F" w:rsidRDefault="00442FCF" w:rsidP="006A1955">
      <w:pPr>
        <w:widowControl w:val="0"/>
        <w:autoSpaceDE w:val="0"/>
        <w:autoSpaceDN w:val="0"/>
        <w:adjustRightInd w:val="0"/>
        <w:spacing w:after="0" w:line="240" w:lineRule="auto"/>
        <w:jc w:val="both"/>
        <w:rPr>
          <w:rFonts w:ascii="Book Antiqua" w:hAnsi="Book Antiqua" w:cs="Times New Roman"/>
          <w:color w:val="000000"/>
        </w:rPr>
      </w:pPr>
      <w:r w:rsidRPr="005474D6">
        <w:rPr>
          <w:rFonts w:ascii="Book Antiqua" w:hAnsi="Book Antiqua" w:cs="Times New Roman"/>
          <w:b/>
        </w:rPr>
        <w:fldChar w:fldCharType="end"/>
      </w:r>
    </w:p>
    <w:sectPr w:rsidR="000B5550" w:rsidRPr="00AB089F" w:rsidSect="006A1955">
      <w:headerReference w:type="even" r:id="rId9"/>
      <w:headerReference w:type="default" r:id="rId10"/>
      <w:footerReference w:type="even" r:id="rId11"/>
      <w:footerReference w:type="default" r:id="rId12"/>
      <w:footerReference w:type="first" r:id="rId13"/>
      <w:type w:val="oddPage"/>
      <w:pgSz w:w="11907" w:h="16840" w:code="9"/>
      <w:pgMar w:top="132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01F21" w14:textId="77777777" w:rsidR="001E5D5D" w:rsidRDefault="001E5D5D" w:rsidP="00EE7164">
      <w:pPr>
        <w:spacing w:after="0" w:line="240" w:lineRule="auto"/>
      </w:pPr>
      <w:r>
        <w:separator/>
      </w:r>
    </w:p>
  </w:endnote>
  <w:endnote w:type="continuationSeparator" w:id="0">
    <w:p w14:paraId="7F5A2A19" w14:textId="77777777" w:rsidR="001E5D5D" w:rsidRDefault="001E5D5D"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BC35" w14:textId="77777777" w:rsidR="009C4C44" w:rsidRPr="009C4C44" w:rsidRDefault="009C4C44"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984A25" w:rsidRPr="00984A25">
      <w:rPr>
        <w:rFonts w:ascii="Book Antiqua" w:hAnsi="Book Antiqua"/>
        <w:b/>
        <w:bCs/>
        <w:noProof/>
        <w:sz w:val="18"/>
        <w:szCs w:val="20"/>
      </w:rPr>
      <w:t>6</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CDF7"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5</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E44C"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E486" w14:textId="77777777" w:rsidR="001E5D5D" w:rsidRDefault="001E5D5D" w:rsidP="00EE7164">
      <w:pPr>
        <w:spacing w:after="0" w:line="240" w:lineRule="auto"/>
      </w:pPr>
      <w:r>
        <w:separator/>
      </w:r>
    </w:p>
  </w:footnote>
  <w:footnote w:type="continuationSeparator" w:id="0">
    <w:p w14:paraId="6FE64226" w14:textId="77777777" w:rsidR="001E5D5D" w:rsidRDefault="001E5D5D" w:rsidP="00EE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DB2D" w14:textId="77777777" w:rsidR="009C4C44" w:rsidRPr="00D22F31" w:rsidRDefault="009C4C44" w:rsidP="009C4C44">
    <w:pPr>
      <w:pStyle w:val="Header"/>
      <w:pBdr>
        <w:between w:val="single" w:sz="4" w:space="1" w:color="4F81BD"/>
      </w:pBdr>
      <w:jc w:val="right"/>
      <w:rPr>
        <w:sz w:val="20"/>
      </w:rPr>
    </w:pPr>
    <w:r>
      <w:rPr>
        <w:rFonts w:ascii="Book Antiqua" w:hAnsi="Book Antiqua"/>
        <w:sz w:val="18"/>
      </w:rPr>
      <w:t>Judul artikel</w:t>
    </w:r>
  </w:p>
  <w:p w14:paraId="13D8307B" w14:textId="77777777" w:rsidR="009C4C44" w:rsidRPr="009C4C44" w:rsidRDefault="009C4C44"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EBE1" w14:textId="77777777" w:rsidR="009C4C44" w:rsidRPr="00D22F31" w:rsidRDefault="009C4C44" w:rsidP="009C4C44">
    <w:pPr>
      <w:pStyle w:val="Header"/>
      <w:pBdr>
        <w:between w:val="single" w:sz="4" w:space="1" w:color="4F81BD"/>
      </w:pBdr>
      <w:rPr>
        <w:sz w:val="20"/>
      </w:rPr>
    </w:pPr>
    <w:r>
      <w:rPr>
        <w:rFonts w:ascii="Book Antiqua" w:hAnsi="Book Antiqua"/>
        <w:sz w:val="18"/>
      </w:rPr>
      <w:t>Judul artikel</w:t>
    </w:r>
  </w:p>
  <w:p w14:paraId="2BD0C293" w14:textId="77777777" w:rsidR="009C4C44" w:rsidRPr="009C4C44" w:rsidRDefault="009C4C44" w:rsidP="009C4C44">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 w:numId="2">
    <w:abstractNumId w:val="6"/>
  </w:num>
  <w:num w:numId="3">
    <w:abstractNumId w:val="3"/>
  </w:num>
  <w:num w:numId="4">
    <w:abstractNumId w:val="7"/>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proofState w:spelling="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33F"/>
    <w:rsid w:val="0002303E"/>
    <w:rsid w:val="000325AC"/>
    <w:rsid w:val="0006078F"/>
    <w:rsid w:val="000704A2"/>
    <w:rsid w:val="0008399F"/>
    <w:rsid w:val="00083B2C"/>
    <w:rsid w:val="000A3343"/>
    <w:rsid w:val="000B5550"/>
    <w:rsid w:val="000D7809"/>
    <w:rsid w:val="000D79F6"/>
    <w:rsid w:val="000E0F5B"/>
    <w:rsid w:val="00114B7A"/>
    <w:rsid w:val="001222C6"/>
    <w:rsid w:val="00124BBE"/>
    <w:rsid w:val="001345A9"/>
    <w:rsid w:val="00144C13"/>
    <w:rsid w:val="00145C6A"/>
    <w:rsid w:val="00151B77"/>
    <w:rsid w:val="00180F1D"/>
    <w:rsid w:val="00185EA4"/>
    <w:rsid w:val="00192359"/>
    <w:rsid w:val="001A1F99"/>
    <w:rsid w:val="001A3E9A"/>
    <w:rsid w:val="001B6D6F"/>
    <w:rsid w:val="001C7D0E"/>
    <w:rsid w:val="001D5C36"/>
    <w:rsid w:val="001E5D5D"/>
    <w:rsid w:val="002026F9"/>
    <w:rsid w:val="00233EF5"/>
    <w:rsid w:val="00240AA5"/>
    <w:rsid w:val="00272DF7"/>
    <w:rsid w:val="0027707B"/>
    <w:rsid w:val="002874A1"/>
    <w:rsid w:val="00296A9A"/>
    <w:rsid w:val="002A6B39"/>
    <w:rsid w:val="002B2128"/>
    <w:rsid w:val="002B7E55"/>
    <w:rsid w:val="002C7186"/>
    <w:rsid w:val="002E2FDA"/>
    <w:rsid w:val="0034395D"/>
    <w:rsid w:val="00355458"/>
    <w:rsid w:val="00386922"/>
    <w:rsid w:val="003C0772"/>
    <w:rsid w:val="003C0A17"/>
    <w:rsid w:val="00426421"/>
    <w:rsid w:val="004352CF"/>
    <w:rsid w:val="00442FCF"/>
    <w:rsid w:val="00470A62"/>
    <w:rsid w:val="0048220B"/>
    <w:rsid w:val="0048753B"/>
    <w:rsid w:val="00490485"/>
    <w:rsid w:val="00493867"/>
    <w:rsid w:val="004B2409"/>
    <w:rsid w:val="004B4B58"/>
    <w:rsid w:val="004B58E5"/>
    <w:rsid w:val="004D5A2E"/>
    <w:rsid w:val="004E0682"/>
    <w:rsid w:val="004F15A9"/>
    <w:rsid w:val="004F307E"/>
    <w:rsid w:val="005046CE"/>
    <w:rsid w:val="00537336"/>
    <w:rsid w:val="00545BBA"/>
    <w:rsid w:val="005474D6"/>
    <w:rsid w:val="00562B31"/>
    <w:rsid w:val="00580D03"/>
    <w:rsid w:val="0059795A"/>
    <w:rsid w:val="005B148C"/>
    <w:rsid w:val="00607BCC"/>
    <w:rsid w:val="00650D9C"/>
    <w:rsid w:val="0068339C"/>
    <w:rsid w:val="0068738D"/>
    <w:rsid w:val="006A1955"/>
    <w:rsid w:val="006C0542"/>
    <w:rsid w:val="006D11AB"/>
    <w:rsid w:val="006F10B4"/>
    <w:rsid w:val="006F14D5"/>
    <w:rsid w:val="006F3F1E"/>
    <w:rsid w:val="00756BA1"/>
    <w:rsid w:val="00757045"/>
    <w:rsid w:val="007822BE"/>
    <w:rsid w:val="00787CB6"/>
    <w:rsid w:val="007D360D"/>
    <w:rsid w:val="007F2A8E"/>
    <w:rsid w:val="00804E8A"/>
    <w:rsid w:val="0083365C"/>
    <w:rsid w:val="0084186A"/>
    <w:rsid w:val="00842CF3"/>
    <w:rsid w:val="008460EC"/>
    <w:rsid w:val="00850512"/>
    <w:rsid w:val="008548A8"/>
    <w:rsid w:val="0088104A"/>
    <w:rsid w:val="00882236"/>
    <w:rsid w:val="008C6AFD"/>
    <w:rsid w:val="008D364A"/>
    <w:rsid w:val="008D5417"/>
    <w:rsid w:val="008F2419"/>
    <w:rsid w:val="009075F7"/>
    <w:rsid w:val="00912887"/>
    <w:rsid w:val="009235C8"/>
    <w:rsid w:val="00961186"/>
    <w:rsid w:val="009623B8"/>
    <w:rsid w:val="00965D40"/>
    <w:rsid w:val="00976E26"/>
    <w:rsid w:val="00984377"/>
    <w:rsid w:val="00984A25"/>
    <w:rsid w:val="009B7C2C"/>
    <w:rsid w:val="009C4C44"/>
    <w:rsid w:val="009E0B55"/>
    <w:rsid w:val="00A119AF"/>
    <w:rsid w:val="00A14E03"/>
    <w:rsid w:val="00A300CE"/>
    <w:rsid w:val="00A4732C"/>
    <w:rsid w:val="00A47C66"/>
    <w:rsid w:val="00A77DF5"/>
    <w:rsid w:val="00A8118E"/>
    <w:rsid w:val="00AA6D1E"/>
    <w:rsid w:val="00AB04D0"/>
    <w:rsid w:val="00AB089F"/>
    <w:rsid w:val="00AB28DE"/>
    <w:rsid w:val="00AE65A5"/>
    <w:rsid w:val="00AE7C38"/>
    <w:rsid w:val="00B00BA5"/>
    <w:rsid w:val="00B016A2"/>
    <w:rsid w:val="00B02827"/>
    <w:rsid w:val="00B071F4"/>
    <w:rsid w:val="00B07EA9"/>
    <w:rsid w:val="00B13094"/>
    <w:rsid w:val="00B22BFF"/>
    <w:rsid w:val="00B74B03"/>
    <w:rsid w:val="00B876C5"/>
    <w:rsid w:val="00B97879"/>
    <w:rsid w:val="00BA752B"/>
    <w:rsid w:val="00BF60C6"/>
    <w:rsid w:val="00C05A60"/>
    <w:rsid w:val="00C106FF"/>
    <w:rsid w:val="00C4133F"/>
    <w:rsid w:val="00C44561"/>
    <w:rsid w:val="00C45FDE"/>
    <w:rsid w:val="00C463B0"/>
    <w:rsid w:val="00C47D2F"/>
    <w:rsid w:val="00C6121F"/>
    <w:rsid w:val="00C64782"/>
    <w:rsid w:val="00C7097B"/>
    <w:rsid w:val="00C81B53"/>
    <w:rsid w:val="00C90C92"/>
    <w:rsid w:val="00CA003A"/>
    <w:rsid w:val="00CA2C91"/>
    <w:rsid w:val="00CB1BCC"/>
    <w:rsid w:val="00CC0A6E"/>
    <w:rsid w:val="00CD08CD"/>
    <w:rsid w:val="00CD4E31"/>
    <w:rsid w:val="00CD62F0"/>
    <w:rsid w:val="00CE6CE1"/>
    <w:rsid w:val="00D152C6"/>
    <w:rsid w:val="00D50F62"/>
    <w:rsid w:val="00D60565"/>
    <w:rsid w:val="00D81B4A"/>
    <w:rsid w:val="00D84C0D"/>
    <w:rsid w:val="00D87737"/>
    <w:rsid w:val="00DB7962"/>
    <w:rsid w:val="00DC3199"/>
    <w:rsid w:val="00DD2EF1"/>
    <w:rsid w:val="00DD37FD"/>
    <w:rsid w:val="00DE26F9"/>
    <w:rsid w:val="00DE5ACE"/>
    <w:rsid w:val="00DF03E9"/>
    <w:rsid w:val="00E20841"/>
    <w:rsid w:val="00E65756"/>
    <w:rsid w:val="00E84FA0"/>
    <w:rsid w:val="00E938EB"/>
    <w:rsid w:val="00EE7164"/>
    <w:rsid w:val="00F20D63"/>
    <w:rsid w:val="00F40E00"/>
    <w:rsid w:val="00F43ABA"/>
    <w:rsid w:val="00F52EC1"/>
    <w:rsid w:val="00F56FCD"/>
    <w:rsid w:val="00F84B3F"/>
    <w:rsid w:val="00F93889"/>
    <w:rsid w:val="00F97C0B"/>
    <w:rsid w:val="00FC5C23"/>
    <w:rsid w:val="00FE31BF"/>
    <w:rsid w:val="00FE4C1B"/>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9F"/>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character" w:styleId="PlaceholderText">
    <w:name w:val="Placeholder Text"/>
    <w:basedOn w:val="DefaultParagraphFont"/>
    <w:uiPriority w:val="99"/>
    <w:semiHidden/>
    <w:rsid w:val="0085051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029">
      <w:bodyDiv w:val="1"/>
      <w:marLeft w:val="0"/>
      <w:marRight w:val="0"/>
      <w:marTop w:val="0"/>
      <w:marBottom w:val="0"/>
      <w:divBdr>
        <w:top w:val="none" w:sz="0" w:space="0" w:color="auto"/>
        <w:left w:val="none" w:sz="0" w:space="0" w:color="auto"/>
        <w:bottom w:val="none" w:sz="0" w:space="0" w:color="auto"/>
        <w:right w:val="none" w:sz="0" w:space="0" w:color="auto"/>
      </w:divBdr>
    </w:div>
    <w:div w:id="110512583">
      <w:bodyDiv w:val="1"/>
      <w:marLeft w:val="0"/>
      <w:marRight w:val="0"/>
      <w:marTop w:val="0"/>
      <w:marBottom w:val="0"/>
      <w:divBdr>
        <w:top w:val="none" w:sz="0" w:space="0" w:color="auto"/>
        <w:left w:val="none" w:sz="0" w:space="0" w:color="auto"/>
        <w:bottom w:val="none" w:sz="0" w:space="0" w:color="auto"/>
        <w:right w:val="none" w:sz="0" w:space="0" w:color="auto"/>
      </w:divBdr>
    </w:div>
    <w:div w:id="168061942">
      <w:bodyDiv w:val="1"/>
      <w:marLeft w:val="0"/>
      <w:marRight w:val="0"/>
      <w:marTop w:val="0"/>
      <w:marBottom w:val="0"/>
      <w:divBdr>
        <w:top w:val="none" w:sz="0" w:space="0" w:color="auto"/>
        <w:left w:val="none" w:sz="0" w:space="0" w:color="auto"/>
        <w:bottom w:val="none" w:sz="0" w:space="0" w:color="auto"/>
        <w:right w:val="none" w:sz="0" w:space="0" w:color="auto"/>
      </w:divBdr>
    </w:div>
    <w:div w:id="224731283">
      <w:bodyDiv w:val="1"/>
      <w:marLeft w:val="0"/>
      <w:marRight w:val="0"/>
      <w:marTop w:val="0"/>
      <w:marBottom w:val="0"/>
      <w:divBdr>
        <w:top w:val="none" w:sz="0" w:space="0" w:color="auto"/>
        <w:left w:val="none" w:sz="0" w:space="0" w:color="auto"/>
        <w:bottom w:val="none" w:sz="0" w:space="0" w:color="auto"/>
        <w:right w:val="none" w:sz="0" w:space="0" w:color="auto"/>
      </w:divBdr>
    </w:div>
    <w:div w:id="420295021">
      <w:bodyDiv w:val="1"/>
      <w:marLeft w:val="0"/>
      <w:marRight w:val="0"/>
      <w:marTop w:val="0"/>
      <w:marBottom w:val="0"/>
      <w:divBdr>
        <w:top w:val="none" w:sz="0" w:space="0" w:color="auto"/>
        <w:left w:val="none" w:sz="0" w:space="0" w:color="auto"/>
        <w:bottom w:val="none" w:sz="0" w:space="0" w:color="auto"/>
        <w:right w:val="none" w:sz="0" w:space="0" w:color="auto"/>
      </w:divBdr>
      <w:divsChild>
        <w:div w:id="553784489">
          <w:marLeft w:val="480"/>
          <w:marRight w:val="0"/>
          <w:marTop w:val="0"/>
          <w:marBottom w:val="0"/>
          <w:divBdr>
            <w:top w:val="none" w:sz="0" w:space="0" w:color="auto"/>
            <w:left w:val="none" w:sz="0" w:space="0" w:color="auto"/>
            <w:bottom w:val="none" w:sz="0" w:space="0" w:color="auto"/>
            <w:right w:val="none" w:sz="0" w:space="0" w:color="auto"/>
          </w:divBdr>
        </w:div>
        <w:div w:id="1101292453">
          <w:marLeft w:val="480"/>
          <w:marRight w:val="0"/>
          <w:marTop w:val="0"/>
          <w:marBottom w:val="0"/>
          <w:divBdr>
            <w:top w:val="none" w:sz="0" w:space="0" w:color="auto"/>
            <w:left w:val="none" w:sz="0" w:space="0" w:color="auto"/>
            <w:bottom w:val="none" w:sz="0" w:space="0" w:color="auto"/>
            <w:right w:val="none" w:sz="0" w:space="0" w:color="auto"/>
          </w:divBdr>
        </w:div>
        <w:div w:id="1998023918">
          <w:marLeft w:val="480"/>
          <w:marRight w:val="0"/>
          <w:marTop w:val="0"/>
          <w:marBottom w:val="0"/>
          <w:divBdr>
            <w:top w:val="none" w:sz="0" w:space="0" w:color="auto"/>
            <w:left w:val="none" w:sz="0" w:space="0" w:color="auto"/>
            <w:bottom w:val="none" w:sz="0" w:space="0" w:color="auto"/>
            <w:right w:val="none" w:sz="0" w:space="0" w:color="auto"/>
          </w:divBdr>
        </w:div>
        <w:div w:id="830021614">
          <w:marLeft w:val="480"/>
          <w:marRight w:val="0"/>
          <w:marTop w:val="0"/>
          <w:marBottom w:val="0"/>
          <w:divBdr>
            <w:top w:val="none" w:sz="0" w:space="0" w:color="auto"/>
            <w:left w:val="none" w:sz="0" w:space="0" w:color="auto"/>
            <w:bottom w:val="none" w:sz="0" w:space="0" w:color="auto"/>
            <w:right w:val="none" w:sz="0" w:space="0" w:color="auto"/>
          </w:divBdr>
        </w:div>
      </w:divsChild>
    </w:div>
    <w:div w:id="426075359">
      <w:bodyDiv w:val="1"/>
      <w:marLeft w:val="0"/>
      <w:marRight w:val="0"/>
      <w:marTop w:val="0"/>
      <w:marBottom w:val="0"/>
      <w:divBdr>
        <w:top w:val="none" w:sz="0" w:space="0" w:color="auto"/>
        <w:left w:val="none" w:sz="0" w:space="0" w:color="auto"/>
        <w:bottom w:val="none" w:sz="0" w:space="0" w:color="auto"/>
        <w:right w:val="none" w:sz="0" w:space="0" w:color="auto"/>
      </w:divBdr>
      <w:divsChild>
        <w:div w:id="936717584">
          <w:marLeft w:val="480"/>
          <w:marRight w:val="0"/>
          <w:marTop w:val="0"/>
          <w:marBottom w:val="0"/>
          <w:divBdr>
            <w:top w:val="none" w:sz="0" w:space="0" w:color="auto"/>
            <w:left w:val="none" w:sz="0" w:space="0" w:color="auto"/>
            <w:bottom w:val="none" w:sz="0" w:space="0" w:color="auto"/>
            <w:right w:val="none" w:sz="0" w:space="0" w:color="auto"/>
          </w:divBdr>
        </w:div>
        <w:div w:id="1309167717">
          <w:marLeft w:val="480"/>
          <w:marRight w:val="0"/>
          <w:marTop w:val="0"/>
          <w:marBottom w:val="0"/>
          <w:divBdr>
            <w:top w:val="none" w:sz="0" w:space="0" w:color="auto"/>
            <w:left w:val="none" w:sz="0" w:space="0" w:color="auto"/>
            <w:bottom w:val="none" w:sz="0" w:space="0" w:color="auto"/>
            <w:right w:val="none" w:sz="0" w:space="0" w:color="auto"/>
          </w:divBdr>
        </w:div>
        <w:div w:id="1167285032">
          <w:marLeft w:val="480"/>
          <w:marRight w:val="0"/>
          <w:marTop w:val="0"/>
          <w:marBottom w:val="0"/>
          <w:divBdr>
            <w:top w:val="none" w:sz="0" w:space="0" w:color="auto"/>
            <w:left w:val="none" w:sz="0" w:space="0" w:color="auto"/>
            <w:bottom w:val="none" w:sz="0" w:space="0" w:color="auto"/>
            <w:right w:val="none" w:sz="0" w:space="0" w:color="auto"/>
          </w:divBdr>
        </w:div>
        <w:div w:id="855191014">
          <w:marLeft w:val="480"/>
          <w:marRight w:val="0"/>
          <w:marTop w:val="0"/>
          <w:marBottom w:val="0"/>
          <w:divBdr>
            <w:top w:val="none" w:sz="0" w:space="0" w:color="auto"/>
            <w:left w:val="none" w:sz="0" w:space="0" w:color="auto"/>
            <w:bottom w:val="none" w:sz="0" w:space="0" w:color="auto"/>
            <w:right w:val="none" w:sz="0" w:space="0" w:color="auto"/>
          </w:divBdr>
        </w:div>
        <w:div w:id="36006125">
          <w:marLeft w:val="480"/>
          <w:marRight w:val="0"/>
          <w:marTop w:val="0"/>
          <w:marBottom w:val="0"/>
          <w:divBdr>
            <w:top w:val="none" w:sz="0" w:space="0" w:color="auto"/>
            <w:left w:val="none" w:sz="0" w:space="0" w:color="auto"/>
            <w:bottom w:val="none" w:sz="0" w:space="0" w:color="auto"/>
            <w:right w:val="none" w:sz="0" w:space="0" w:color="auto"/>
          </w:divBdr>
        </w:div>
        <w:div w:id="912204003">
          <w:marLeft w:val="480"/>
          <w:marRight w:val="0"/>
          <w:marTop w:val="0"/>
          <w:marBottom w:val="0"/>
          <w:divBdr>
            <w:top w:val="none" w:sz="0" w:space="0" w:color="auto"/>
            <w:left w:val="none" w:sz="0" w:space="0" w:color="auto"/>
            <w:bottom w:val="none" w:sz="0" w:space="0" w:color="auto"/>
            <w:right w:val="none" w:sz="0" w:space="0" w:color="auto"/>
          </w:divBdr>
        </w:div>
      </w:divsChild>
    </w:div>
    <w:div w:id="451944043">
      <w:bodyDiv w:val="1"/>
      <w:marLeft w:val="0"/>
      <w:marRight w:val="0"/>
      <w:marTop w:val="0"/>
      <w:marBottom w:val="0"/>
      <w:divBdr>
        <w:top w:val="none" w:sz="0" w:space="0" w:color="auto"/>
        <w:left w:val="none" w:sz="0" w:space="0" w:color="auto"/>
        <w:bottom w:val="none" w:sz="0" w:space="0" w:color="auto"/>
        <w:right w:val="none" w:sz="0" w:space="0" w:color="auto"/>
      </w:divBdr>
    </w:div>
    <w:div w:id="477653984">
      <w:bodyDiv w:val="1"/>
      <w:marLeft w:val="0"/>
      <w:marRight w:val="0"/>
      <w:marTop w:val="0"/>
      <w:marBottom w:val="0"/>
      <w:divBdr>
        <w:top w:val="none" w:sz="0" w:space="0" w:color="auto"/>
        <w:left w:val="none" w:sz="0" w:space="0" w:color="auto"/>
        <w:bottom w:val="none" w:sz="0" w:space="0" w:color="auto"/>
        <w:right w:val="none" w:sz="0" w:space="0" w:color="auto"/>
      </w:divBdr>
      <w:divsChild>
        <w:div w:id="919172414">
          <w:marLeft w:val="480"/>
          <w:marRight w:val="0"/>
          <w:marTop w:val="0"/>
          <w:marBottom w:val="0"/>
          <w:divBdr>
            <w:top w:val="none" w:sz="0" w:space="0" w:color="auto"/>
            <w:left w:val="none" w:sz="0" w:space="0" w:color="auto"/>
            <w:bottom w:val="none" w:sz="0" w:space="0" w:color="auto"/>
            <w:right w:val="none" w:sz="0" w:space="0" w:color="auto"/>
          </w:divBdr>
        </w:div>
        <w:div w:id="1186865292">
          <w:marLeft w:val="480"/>
          <w:marRight w:val="0"/>
          <w:marTop w:val="0"/>
          <w:marBottom w:val="0"/>
          <w:divBdr>
            <w:top w:val="none" w:sz="0" w:space="0" w:color="auto"/>
            <w:left w:val="none" w:sz="0" w:space="0" w:color="auto"/>
            <w:bottom w:val="none" w:sz="0" w:space="0" w:color="auto"/>
            <w:right w:val="none" w:sz="0" w:space="0" w:color="auto"/>
          </w:divBdr>
        </w:div>
        <w:div w:id="1839955148">
          <w:marLeft w:val="480"/>
          <w:marRight w:val="0"/>
          <w:marTop w:val="0"/>
          <w:marBottom w:val="0"/>
          <w:divBdr>
            <w:top w:val="none" w:sz="0" w:space="0" w:color="auto"/>
            <w:left w:val="none" w:sz="0" w:space="0" w:color="auto"/>
            <w:bottom w:val="none" w:sz="0" w:space="0" w:color="auto"/>
            <w:right w:val="none" w:sz="0" w:space="0" w:color="auto"/>
          </w:divBdr>
        </w:div>
        <w:div w:id="1412505886">
          <w:marLeft w:val="480"/>
          <w:marRight w:val="0"/>
          <w:marTop w:val="0"/>
          <w:marBottom w:val="0"/>
          <w:divBdr>
            <w:top w:val="none" w:sz="0" w:space="0" w:color="auto"/>
            <w:left w:val="none" w:sz="0" w:space="0" w:color="auto"/>
            <w:bottom w:val="none" w:sz="0" w:space="0" w:color="auto"/>
            <w:right w:val="none" w:sz="0" w:space="0" w:color="auto"/>
          </w:divBdr>
        </w:div>
        <w:div w:id="280958554">
          <w:marLeft w:val="480"/>
          <w:marRight w:val="0"/>
          <w:marTop w:val="0"/>
          <w:marBottom w:val="0"/>
          <w:divBdr>
            <w:top w:val="none" w:sz="0" w:space="0" w:color="auto"/>
            <w:left w:val="none" w:sz="0" w:space="0" w:color="auto"/>
            <w:bottom w:val="none" w:sz="0" w:space="0" w:color="auto"/>
            <w:right w:val="none" w:sz="0" w:space="0" w:color="auto"/>
          </w:divBdr>
        </w:div>
        <w:div w:id="1568685994">
          <w:marLeft w:val="480"/>
          <w:marRight w:val="0"/>
          <w:marTop w:val="0"/>
          <w:marBottom w:val="0"/>
          <w:divBdr>
            <w:top w:val="none" w:sz="0" w:space="0" w:color="auto"/>
            <w:left w:val="none" w:sz="0" w:space="0" w:color="auto"/>
            <w:bottom w:val="none" w:sz="0" w:space="0" w:color="auto"/>
            <w:right w:val="none" w:sz="0" w:space="0" w:color="auto"/>
          </w:divBdr>
        </w:div>
      </w:divsChild>
    </w:div>
    <w:div w:id="507477674">
      <w:bodyDiv w:val="1"/>
      <w:marLeft w:val="0"/>
      <w:marRight w:val="0"/>
      <w:marTop w:val="0"/>
      <w:marBottom w:val="0"/>
      <w:divBdr>
        <w:top w:val="none" w:sz="0" w:space="0" w:color="auto"/>
        <w:left w:val="none" w:sz="0" w:space="0" w:color="auto"/>
        <w:bottom w:val="none" w:sz="0" w:space="0" w:color="auto"/>
        <w:right w:val="none" w:sz="0" w:space="0" w:color="auto"/>
      </w:divBdr>
      <w:divsChild>
        <w:div w:id="1875848676">
          <w:marLeft w:val="480"/>
          <w:marRight w:val="0"/>
          <w:marTop w:val="0"/>
          <w:marBottom w:val="0"/>
          <w:divBdr>
            <w:top w:val="none" w:sz="0" w:space="0" w:color="auto"/>
            <w:left w:val="none" w:sz="0" w:space="0" w:color="auto"/>
            <w:bottom w:val="none" w:sz="0" w:space="0" w:color="auto"/>
            <w:right w:val="none" w:sz="0" w:space="0" w:color="auto"/>
          </w:divBdr>
        </w:div>
        <w:div w:id="1316763524">
          <w:marLeft w:val="480"/>
          <w:marRight w:val="0"/>
          <w:marTop w:val="0"/>
          <w:marBottom w:val="0"/>
          <w:divBdr>
            <w:top w:val="none" w:sz="0" w:space="0" w:color="auto"/>
            <w:left w:val="none" w:sz="0" w:space="0" w:color="auto"/>
            <w:bottom w:val="none" w:sz="0" w:space="0" w:color="auto"/>
            <w:right w:val="none" w:sz="0" w:space="0" w:color="auto"/>
          </w:divBdr>
        </w:div>
        <w:div w:id="11541136">
          <w:marLeft w:val="480"/>
          <w:marRight w:val="0"/>
          <w:marTop w:val="0"/>
          <w:marBottom w:val="0"/>
          <w:divBdr>
            <w:top w:val="none" w:sz="0" w:space="0" w:color="auto"/>
            <w:left w:val="none" w:sz="0" w:space="0" w:color="auto"/>
            <w:bottom w:val="none" w:sz="0" w:space="0" w:color="auto"/>
            <w:right w:val="none" w:sz="0" w:space="0" w:color="auto"/>
          </w:divBdr>
        </w:div>
        <w:div w:id="1795639251">
          <w:marLeft w:val="480"/>
          <w:marRight w:val="0"/>
          <w:marTop w:val="0"/>
          <w:marBottom w:val="0"/>
          <w:divBdr>
            <w:top w:val="none" w:sz="0" w:space="0" w:color="auto"/>
            <w:left w:val="none" w:sz="0" w:space="0" w:color="auto"/>
            <w:bottom w:val="none" w:sz="0" w:space="0" w:color="auto"/>
            <w:right w:val="none" w:sz="0" w:space="0" w:color="auto"/>
          </w:divBdr>
        </w:div>
      </w:divsChild>
    </w:div>
    <w:div w:id="595018991">
      <w:bodyDiv w:val="1"/>
      <w:marLeft w:val="0"/>
      <w:marRight w:val="0"/>
      <w:marTop w:val="0"/>
      <w:marBottom w:val="0"/>
      <w:divBdr>
        <w:top w:val="none" w:sz="0" w:space="0" w:color="auto"/>
        <w:left w:val="none" w:sz="0" w:space="0" w:color="auto"/>
        <w:bottom w:val="none" w:sz="0" w:space="0" w:color="auto"/>
        <w:right w:val="none" w:sz="0" w:space="0" w:color="auto"/>
      </w:divBdr>
    </w:div>
    <w:div w:id="629289671">
      <w:bodyDiv w:val="1"/>
      <w:marLeft w:val="0"/>
      <w:marRight w:val="0"/>
      <w:marTop w:val="0"/>
      <w:marBottom w:val="0"/>
      <w:divBdr>
        <w:top w:val="none" w:sz="0" w:space="0" w:color="auto"/>
        <w:left w:val="none" w:sz="0" w:space="0" w:color="auto"/>
        <w:bottom w:val="none" w:sz="0" w:space="0" w:color="auto"/>
        <w:right w:val="none" w:sz="0" w:space="0" w:color="auto"/>
      </w:divBdr>
    </w:div>
    <w:div w:id="685332863">
      <w:bodyDiv w:val="1"/>
      <w:marLeft w:val="0"/>
      <w:marRight w:val="0"/>
      <w:marTop w:val="0"/>
      <w:marBottom w:val="0"/>
      <w:divBdr>
        <w:top w:val="none" w:sz="0" w:space="0" w:color="auto"/>
        <w:left w:val="none" w:sz="0" w:space="0" w:color="auto"/>
        <w:bottom w:val="none" w:sz="0" w:space="0" w:color="auto"/>
        <w:right w:val="none" w:sz="0" w:space="0" w:color="auto"/>
      </w:divBdr>
    </w:div>
    <w:div w:id="779300117">
      <w:bodyDiv w:val="1"/>
      <w:marLeft w:val="0"/>
      <w:marRight w:val="0"/>
      <w:marTop w:val="0"/>
      <w:marBottom w:val="0"/>
      <w:divBdr>
        <w:top w:val="none" w:sz="0" w:space="0" w:color="auto"/>
        <w:left w:val="none" w:sz="0" w:space="0" w:color="auto"/>
        <w:bottom w:val="none" w:sz="0" w:space="0" w:color="auto"/>
        <w:right w:val="none" w:sz="0" w:space="0" w:color="auto"/>
      </w:divBdr>
    </w:div>
    <w:div w:id="822283790">
      <w:bodyDiv w:val="1"/>
      <w:marLeft w:val="0"/>
      <w:marRight w:val="0"/>
      <w:marTop w:val="0"/>
      <w:marBottom w:val="0"/>
      <w:divBdr>
        <w:top w:val="none" w:sz="0" w:space="0" w:color="auto"/>
        <w:left w:val="none" w:sz="0" w:space="0" w:color="auto"/>
        <w:bottom w:val="none" w:sz="0" w:space="0" w:color="auto"/>
        <w:right w:val="none" w:sz="0" w:space="0" w:color="auto"/>
      </w:divBdr>
      <w:divsChild>
        <w:div w:id="257301044">
          <w:marLeft w:val="480"/>
          <w:marRight w:val="0"/>
          <w:marTop w:val="0"/>
          <w:marBottom w:val="0"/>
          <w:divBdr>
            <w:top w:val="none" w:sz="0" w:space="0" w:color="auto"/>
            <w:left w:val="none" w:sz="0" w:space="0" w:color="auto"/>
            <w:bottom w:val="none" w:sz="0" w:space="0" w:color="auto"/>
            <w:right w:val="none" w:sz="0" w:space="0" w:color="auto"/>
          </w:divBdr>
        </w:div>
        <w:div w:id="2120029704">
          <w:marLeft w:val="480"/>
          <w:marRight w:val="0"/>
          <w:marTop w:val="0"/>
          <w:marBottom w:val="0"/>
          <w:divBdr>
            <w:top w:val="none" w:sz="0" w:space="0" w:color="auto"/>
            <w:left w:val="none" w:sz="0" w:space="0" w:color="auto"/>
            <w:bottom w:val="none" w:sz="0" w:space="0" w:color="auto"/>
            <w:right w:val="none" w:sz="0" w:space="0" w:color="auto"/>
          </w:divBdr>
        </w:div>
        <w:div w:id="155919908">
          <w:marLeft w:val="480"/>
          <w:marRight w:val="0"/>
          <w:marTop w:val="0"/>
          <w:marBottom w:val="0"/>
          <w:divBdr>
            <w:top w:val="none" w:sz="0" w:space="0" w:color="auto"/>
            <w:left w:val="none" w:sz="0" w:space="0" w:color="auto"/>
            <w:bottom w:val="none" w:sz="0" w:space="0" w:color="auto"/>
            <w:right w:val="none" w:sz="0" w:space="0" w:color="auto"/>
          </w:divBdr>
        </w:div>
        <w:div w:id="1671829147">
          <w:marLeft w:val="480"/>
          <w:marRight w:val="0"/>
          <w:marTop w:val="0"/>
          <w:marBottom w:val="0"/>
          <w:divBdr>
            <w:top w:val="none" w:sz="0" w:space="0" w:color="auto"/>
            <w:left w:val="none" w:sz="0" w:space="0" w:color="auto"/>
            <w:bottom w:val="none" w:sz="0" w:space="0" w:color="auto"/>
            <w:right w:val="none" w:sz="0" w:space="0" w:color="auto"/>
          </w:divBdr>
        </w:div>
      </w:divsChild>
    </w:div>
    <w:div w:id="868493829">
      <w:bodyDiv w:val="1"/>
      <w:marLeft w:val="0"/>
      <w:marRight w:val="0"/>
      <w:marTop w:val="0"/>
      <w:marBottom w:val="0"/>
      <w:divBdr>
        <w:top w:val="none" w:sz="0" w:space="0" w:color="auto"/>
        <w:left w:val="none" w:sz="0" w:space="0" w:color="auto"/>
        <w:bottom w:val="none" w:sz="0" w:space="0" w:color="auto"/>
        <w:right w:val="none" w:sz="0" w:space="0" w:color="auto"/>
      </w:divBdr>
      <w:divsChild>
        <w:div w:id="1435126917">
          <w:marLeft w:val="480"/>
          <w:marRight w:val="0"/>
          <w:marTop w:val="0"/>
          <w:marBottom w:val="0"/>
          <w:divBdr>
            <w:top w:val="none" w:sz="0" w:space="0" w:color="auto"/>
            <w:left w:val="none" w:sz="0" w:space="0" w:color="auto"/>
            <w:bottom w:val="none" w:sz="0" w:space="0" w:color="auto"/>
            <w:right w:val="none" w:sz="0" w:space="0" w:color="auto"/>
          </w:divBdr>
        </w:div>
        <w:div w:id="1187406459">
          <w:marLeft w:val="480"/>
          <w:marRight w:val="0"/>
          <w:marTop w:val="0"/>
          <w:marBottom w:val="0"/>
          <w:divBdr>
            <w:top w:val="none" w:sz="0" w:space="0" w:color="auto"/>
            <w:left w:val="none" w:sz="0" w:space="0" w:color="auto"/>
            <w:bottom w:val="none" w:sz="0" w:space="0" w:color="auto"/>
            <w:right w:val="none" w:sz="0" w:space="0" w:color="auto"/>
          </w:divBdr>
        </w:div>
        <w:div w:id="1033844904">
          <w:marLeft w:val="480"/>
          <w:marRight w:val="0"/>
          <w:marTop w:val="0"/>
          <w:marBottom w:val="0"/>
          <w:divBdr>
            <w:top w:val="none" w:sz="0" w:space="0" w:color="auto"/>
            <w:left w:val="none" w:sz="0" w:space="0" w:color="auto"/>
            <w:bottom w:val="none" w:sz="0" w:space="0" w:color="auto"/>
            <w:right w:val="none" w:sz="0" w:space="0" w:color="auto"/>
          </w:divBdr>
        </w:div>
        <w:div w:id="930621865">
          <w:marLeft w:val="480"/>
          <w:marRight w:val="0"/>
          <w:marTop w:val="0"/>
          <w:marBottom w:val="0"/>
          <w:divBdr>
            <w:top w:val="none" w:sz="0" w:space="0" w:color="auto"/>
            <w:left w:val="none" w:sz="0" w:space="0" w:color="auto"/>
            <w:bottom w:val="none" w:sz="0" w:space="0" w:color="auto"/>
            <w:right w:val="none" w:sz="0" w:space="0" w:color="auto"/>
          </w:divBdr>
        </w:div>
        <w:div w:id="1210150864">
          <w:marLeft w:val="480"/>
          <w:marRight w:val="0"/>
          <w:marTop w:val="0"/>
          <w:marBottom w:val="0"/>
          <w:divBdr>
            <w:top w:val="none" w:sz="0" w:space="0" w:color="auto"/>
            <w:left w:val="none" w:sz="0" w:space="0" w:color="auto"/>
            <w:bottom w:val="none" w:sz="0" w:space="0" w:color="auto"/>
            <w:right w:val="none" w:sz="0" w:space="0" w:color="auto"/>
          </w:divBdr>
        </w:div>
        <w:div w:id="2111310301">
          <w:marLeft w:val="480"/>
          <w:marRight w:val="0"/>
          <w:marTop w:val="0"/>
          <w:marBottom w:val="0"/>
          <w:divBdr>
            <w:top w:val="none" w:sz="0" w:space="0" w:color="auto"/>
            <w:left w:val="none" w:sz="0" w:space="0" w:color="auto"/>
            <w:bottom w:val="none" w:sz="0" w:space="0" w:color="auto"/>
            <w:right w:val="none" w:sz="0" w:space="0" w:color="auto"/>
          </w:divBdr>
        </w:div>
        <w:div w:id="2127843714">
          <w:marLeft w:val="480"/>
          <w:marRight w:val="0"/>
          <w:marTop w:val="0"/>
          <w:marBottom w:val="0"/>
          <w:divBdr>
            <w:top w:val="none" w:sz="0" w:space="0" w:color="auto"/>
            <w:left w:val="none" w:sz="0" w:space="0" w:color="auto"/>
            <w:bottom w:val="none" w:sz="0" w:space="0" w:color="auto"/>
            <w:right w:val="none" w:sz="0" w:space="0" w:color="auto"/>
          </w:divBdr>
        </w:div>
        <w:div w:id="783499108">
          <w:marLeft w:val="480"/>
          <w:marRight w:val="0"/>
          <w:marTop w:val="0"/>
          <w:marBottom w:val="0"/>
          <w:divBdr>
            <w:top w:val="none" w:sz="0" w:space="0" w:color="auto"/>
            <w:left w:val="none" w:sz="0" w:space="0" w:color="auto"/>
            <w:bottom w:val="none" w:sz="0" w:space="0" w:color="auto"/>
            <w:right w:val="none" w:sz="0" w:space="0" w:color="auto"/>
          </w:divBdr>
        </w:div>
        <w:div w:id="911085934">
          <w:marLeft w:val="480"/>
          <w:marRight w:val="0"/>
          <w:marTop w:val="0"/>
          <w:marBottom w:val="0"/>
          <w:divBdr>
            <w:top w:val="none" w:sz="0" w:space="0" w:color="auto"/>
            <w:left w:val="none" w:sz="0" w:space="0" w:color="auto"/>
            <w:bottom w:val="none" w:sz="0" w:space="0" w:color="auto"/>
            <w:right w:val="none" w:sz="0" w:space="0" w:color="auto"/>
          </w:divBdr>
        </w:div>
      </w:divsChild>
    </w:div>
    <w:div w:id="896210533">
      <w:bodyDiv w:val="1"/>
      <w:marLeft w:val="0"/>
      <w:marRight w:val="0"/>
      <w:marTop w:val="0"/>
      <w:marBottom w:val="0"/>
      <w:divBdr>
        <w:top w:val="none" w:sz="0" w:space="0" w:color="auto"/>
        <w:left w:val="none" w:sz="0" w:space="0" w:color="auto"/>
        <w:bottom w:val="none" w:sz="0" w:space="0" w:color="auto"/>
        <w:right w:val="none" w:sz="0" w:space="0" w:color="auto"/>
      </w:divBdr>
    </w:div>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075323676">
      <w:bodyDiv w:val="1"/>
      <w:marLeft w:val="0"/>
      <w:marRight w:val="0"/>
      <w:marTop w:val="0"/>
      <w:marBottom w:val="0"/>
      <w:divBdr>
        <w:top w:val="none" w:sz="0" w:space="0" w:color="auto"/>
        <w:left w:val="none" w:sz="0" w:space="0" w:color="auto"/>
        <w:bottom w:val="none" w:sz="0" w:space="0" w:color="auto"/>
        <w:right w:val="none" w:sz="0" w:space="0" w:color="auto"/>
      </w:divBdr>
      <w:divsChild>
        <w:div w:id="897590682">
          <w:marLeft w:val="480"/>
          <w:marRight w:val="0"/>
          <w:marTop w:val="0"/>
          <w:marBottom w:val="0"/>
          <w:divBdr>
            <w:top w:val="none" w:sz="0" w:space="0" w:color="auto"/>
            <w:left w:val="none" w:sz="0" w:space="0" w:color="auto"/>
            <w:bottom w:val="none" w:sz="0" w:space="0" w:color="auto"/>
            <w:right w:val="none" w:sz="0" w:space="0" w:color="auto"/>
          </w:divBdr>
        </w:div>
        <w:div w:id="1068578705">
          <w:marLeft w:val="480"/>
          <w:marRight w:val="0"/>
          <w:marTop w:val="0"/>
          <w:marBottom w:val="0"/>
          <w:divBdr>
            <w:top w:val="none" w:sz="0" w:space="0" w:color="auto"/>
            <w:left w:val="none" w:sz="0" w:space="0" w:color="auto"/>
            <w:bottom w:val="none" w:sz="0" w:space="0" w:color="auto"/>
            <w:right w:val="none" w:sz="0" w:space="0" w:color="auto"/>
          </w:divBdr>
        </w:div>
        <w:div w:id="1769545691">
          <w:marLeft w:val="480"/>
          <w:marRight w:val="0"/>
          <w:marTop w:val="0"/>
          <w:marBottom w:val="0"/>
          <w:divBdr>
            <w:top w:val="none" w:sz="0" w:space="0" w:color="auto"/>
            <w:left w:val="none" w:sz="0" w:space="0" w:color="auto"/>
            <w:bottom w:val="none" w:sz="0" w:space="0" w:color="auto"/>
            <w:right w:val="none" w:sz="0" w:space="0" w:color="auto"/>
          </w:divBdr>
        </w:div>
        <w:div w:id="2131969538">
          <w:marLeft w:val="480"/>
          <w:marRight w:val="0"/>
          <w:marTop w:val="0"/>
          <w:marBottom w:val="0"/>
          <w:divBdr>
            <w:top w:val="none" w:sz="0" w:space="0" w:color="auto"/>
            <w:left w:val="none" w:sz="0" w:space="0" w:color="auto"/>
            <w:bottom w:val="none" w:sz="0" w:space="0" w:color="auto"/>
            <w:right w:val="none" w:sz="0" w:space="0" w:color="auto"/>
          </w:divBdr>
        </w:div>
      </w:divsChild>
    </w:div>
    <w:div w:id="1087532566">
      <w:bodyDiv w:val="1"/>
      <w:marLeft w:val="0"/>
      <w:marRight w:val="0"/>
      <w:marTop w:val="0"/>
      <w:marBottom w:val="0"/>
      <w:divBdr>
        <w:top w:val="none" w:sz="0" w:space="0" w:color="auto"/>
        <w:left w:val="none" w:sz="0" w:space="0" w:color="auto"/>
        <w:bottom w:val="none" w:sz="0" w:space="0" w:color="auto"/>
        <w:right w:val="none" w:sz="0" w:space="0" w:color="auto"/>
      </w:divBdr>
      <w:divsChild>
        <w:div w:id="1113788481">
          <w:marLeft w:val="480"/>
          <w:marRight w:val="0"/>
          <w:marTop w:val="0"/>
          <w:marBottom w:val="0"/>
          <w:divBdr>
            <w:top w:val="none" w:sz="0" w:space="0" w:color="auto"/>
            <w:left w:val="none" w:sz="0" w:space="0" w:color="auto"/>
            <w:bottom w:val="none" w:sz="0" w:space="0" w:color="auto"/>
            <w:right w:val="none" w:sz="0" w:space="0" w:color="auto"/>
          </w:divBdr>
        </w:div>
        <w:div w:id="652223274">
          <w:marLeft w:val="480"/>
          <w:marRight w:val="0"/>
          <w:marTop w:val="0"/>
          <w:marBottom w:val="0"/>
          <w:divBdr>
            <w:top w:val="none" w:sz="0" w:space="0" w:color="auto"/>
            <w:left w:val="none" w:sz="0" w:space="0" w:color="auto"/>
            <w:bottom w:val="none" w:sz="0" w:space="0" w:color="auto"/>
            <w:right w:val="none" w:sz="0" w:space="0" w:color="auto"/>
          </w:divBdr>
        </w:div>
        <w:div w:id="456292291">
          <w:marLeft w:val="480"/>
          <w:marRight w:val="0"/>
          <w:marTop w:val="0"/>
          <w:marBottom w:val="0"/>
          <w:divBdr>
            <w:top w:val="none" w:sz="0" w:space="0" w:color="auto"/>
            <w:left w:val="none" w:sz="0" w:space="0" w:color="auto"/>
            <w:bottom w:val="none" w:sz="0" w:space="0" w:color="auto"/>
            <w:right w:val="none" w:sz="0" w:space="0" w:color="auto"/>
          </w:divBdr>
        </w:div>
        <w:div w:id="1588271637">
          <w:marLeft w:val="480"/>
          <w:marRight w:val="0"/>
          <w:marTop w:val="0"/>
          <w:marBottom w:val="0"/>
          <w:divBdr>
            <w:top w:val="none" w:sz="0" w:space="0" w:color="auto"/>
            <w:left w:val="none" w:sz="0" w:space="0" w:color="auto"/>
            <w:bottom w:val="none" w:sz="0" w:space="0" w:color="auto"/>
            <w:right w:val="none" w:sz="0" w:space="0" w:color="auto"/>
          </w:divBdr>
        </w:div>
        <w:div w:id="2039888405">
          <w:marLeft w:val="480"/>
          <w:marRight w:val="0"/>
          <w:marTop w:val="0"/>
          <w:marBottom w:val="0"/>
          <w:divBdr>
            <w:top w:val="none" w:sz="0" w:space="0" w:color="auto"/>
            <w:left w:val="none" w:sz="0" w:space="0" w:color="auto"/>
            <w:bottom w:val="none" w:sz="0" w:space="0" w:color="auto"/>
            <w:right w:val="none" w:sz="0" w:space="0" w:color="auto"/>
          </w:divBdr>
        </w:div>
        <w:div w:id="1027632826">
          <w:marLeft w:val="480"/>
          <w:marRight w:val="0"/>
          <w:marTop w:val="0"/>
          <w:marBottom w:val="0"/>
          <w:divBdr>
            <w:top w:val="none" w:sz="0" w:space="0" w:color="auto"/>
            <w:left w:val="none" w:sz="0" w:space="0" w:color="auto"/>
            <w:bottom w:val="none" w:sz="0" w:space="0" w:color="auto"/>
            <w:right w:val="none" w:sz="0" w:space="0" w:color="auto"/>
          </w:divBdr>
        </w:div>
        <w:div w:id="752555889">
          <w:marLeft w:val="480"/>
          <w:marRight w:val="0"/>
          <w:marTop w:val="0"/>
          <w:marBottom w:val="0"/>
          <w:divBdr>
            <w:top w:val="none" w:sz="0" w:space="0" w:color="auto"/>
            <w:left w:val="none" w:sz="0" w:space="0" w:color="auto"/>
            <w:bottom w:val="none" w:sz="0" w:space="0" w:color="auto"/>
            <w:right w:val="none" w:sz="0" w:space="0" w:color="auto"/>
          </w:divBdr>
        </w:div>
        <w:div w:id="1774127974">
          <w:marLeft w:val="480"/>
          <w:marRight w:val="0"/>
          <w:marTop w:val="0"/>
          <w:marBottom w:val="0"/>
          <w:divBdr>
            <w:top w:val="none" w:sz="0" w:space="0" w:color="auto"/>
            <w:left w:val="none" w:sz="0" w:space="0" w:color="auto"/>
            <w:bottom w:val="none" w:sz="0" w:space="0" w:color="auto"/>
            <w:right w:val="none" w:sz="0" w:space="0" w:color="auto"/>
          </w:divBdr>
        </w:div>
        <w:div w:id="1872641853">
          <w:marLeft w:val="480"/>
          <w:marRight w:val="0"/>
          <w:marTop w:val="0"/>
          <w:marBottom w:val="0"/>
          <w:divBdr>
            <w:top w:val="none" w:sz="0" w:space="0" w:color="auto"/>
            <w:left w:val="none" w:sz="0" w:space="0" w:color="auto"/>
            <w:bottom w:val="none" w:sz="0" w:space="0" w:color="auto"/>
            <w:right w:val="none" w:sz="0" w:space="0" w:color="auto"/>
          </w:divBdr>
        </w:div>
      </w:divsChild>
    </w:div>
    <w:div w:id="1197085464">
      <w:bodyDiv w:val="1"/>
      <w:marLeft w:val="0"/>
      <w:marRight w:val="0"/>
      <w:marTop w:val="0"/>
      <w:marBottom w:val="0"/>
      <w:divBdr>
        <w:top w:val="none" w:sz="0" w:space="0" w:color="auto"/>
        <w:left w:val="none" w:sz="0" w:space="0" w:color="auto"/>
        <w:bottom w:val="none" w:sz="0" w:space="0" w:color="auto"/>
        <w:right w:val="none" w:sz="0" w:space="0" w:color="auto"/>
      </w:divBdr>
    </w:div>
    <w:div w:id="1356031478">
      <w:bodyDiv w:val="1"/>
      <w:marLeft w:val="0"/>
      <w:marRight w:val="0"/>
      <w:marTop w:val="0"/>
      <w:marBottom w:val="0"/>
      <w:divBdr>
        <w:top w:val="none" w:sz="0" w:space="0" w:color="auto"/>
        <w:left w:val="none" w:sz="0" w:space="0" w:color="auto"/>
        <w:bottom w:val="none" w:sz="0" w:space="0" w:color="auto"/>
        <w:right w:val="none" w:sz="0" w:space="0" w:color="auto"/>
      </w:divBdr>
    </w:div>
    <w:div w:id="1408920063">
      <w:bodyDiv w:val="1"/>
      <w:marLeft w:val="0"/>
      <w:marRight w:val="0"/>
      <w:marTop w:val="0"/>
      <w:marBottom w:val="0"/>
      <w:divBdr>
        <w:top w:val="none" w:sz="0" w:space="0" w:color="auto"/>
        <w:left w:val="none" w:sz="0" w:space="0" w:color="auto"/>
        <w:bottom w:val="none" w:sz="0" w:space="0" w:color="auto"/>
        <w:right w:val="none" w:sz="0" w:space="0" w:color="auto"/>
      </w:divBdr>
    </w:div>
    <w:div w:id="1415082957">
      <w:bodyDiv w:val="1"/>
      <w:marLeft w:val="0"/>
      <w:marRight w:val="0"/>
      <w:marTop w:val="0"/>
      <w:marBottom w:val="0"/>
      <w:divBdr>
        <w:top w:val="none" w:sz="0" w:space="0" w:color="auto"/>
        <w:left w:val="none" w:sz="0" w:space="0" w:color="auto"/>
        <w:bottom w:val="none" w:sz="0" w:space="0" w:color="auto"/>
        <w:right w:val="none" w:sz="0" w:space="0" w:color="auto"/>
      </w:divBdr>
    </w:div>
    <w:div w:id="1420561535">
      <w:bodyDiv w:val="1"/>
      <w:marLeft w:val="0"/>
      <w:marRight w:val="0"/>
      <w:marTop w:val="0"/>
      <w:marBottom w:val="0"/>
      <w:divBdr>
        <w:top w:val="none" w:sz="0" w:space="0" w:color="auto"/>
        <w:left w:val="none" w:sz="0" w:space="0" w:color="auto"/>
        <w:bottom w:val="none" w:sz="0" w:space="0" w:color="auto"/>
        <w:right w:val="none" w:sz="0" w:space="0" w:color="auto"/>
      </w:divBdr>
    </w:div>
    <w:div w:id="1430931380">
      <w:bodyDiv w:val="1"/>
      <w:marLeft w:val="0"/>
      <w:marRight w:val="0"/>
      <w:marTop w:val="0"/>
      <w:marBottom w:val="0"/>
      <w:divBdr>
        <w:top w:val="none" w:sz="0" w:space="0" w:color="auto"/>
        <w:left w:val="none" w:sz="0" w:space="0" w:color="auto"/>
        <w:bottom w:val="none" w:sz="0" w:space="0" w:color="auto"/>
        <w:right w:val="none" w:sz="0" w:space="0" w:color="auto"/>
      </w:divBdr>
    </w:div>
    <w:div w:id="1442071214">
      <w:bodyDiv w:val="1"/>
      <w:marLeft w:val="0"/>
      <w:marRight w:val="0"/>
      <w:marTop w:val="0"/>
      <w:marBottom w:val="0"/>
      <w:divBdr>
        <w:top w:val="none" w:sz="0" w:space="0" w:color="auto"/>
        <w:left w:val="none" w:sz="0" w:space="0" w:color="auto"/>
        <w:bottom w:val="none" w:sz="0" w:space="0" w:color="auto"/>
        <w:right w:val="none" w:sz="0" w:space="0" w:color="auto"/>
      </w:divBdr>
    </w:div>
    <w:div w:id="1460876619">
      <w:bodyDiv w:val="1"/>
      <w:marLeft w:val="0"/>
      <w:marRight w:val="0"/>
      <w:marTop w:val="0"/>
      <w:marBottom w:val="0"/>
      <w:divBdr>
        <w:top w:val="none" w:sz="0" w:space="0" w:color="auto"/>
        <w:left w:val="none" w:sz="0" w:space="0" w:color="auto"/>
        <w:bottom w:val="none" w:sz="0" w:space="0" w:color="auto"/>
        <w:right w:val="none" w:sz="0" w:space="0" w:color="auto"/>
      </w:divBdr>
    </w:div>
    <w:div w:id="1512405824">
      <w:bodyDiv w:val="1"/>
      <w:marLeft w:val="0"/>
      <w:marRight w:val="0"/>
      <w:marTop w:val="0"/>
      <w:marBottom w:val="0"/>
      <w:divBdr>
        <w:top w:val="none" w:sz="0" w:space="0" w:color="auto"/>
        <w:left w:val="none" w:sz="0" w:space="0" w:color="auto"/>
        <w:bottom w:val="none" w:sz="0" w:space="0" w:color="auto"/>
        <w:right w:val="none" w:sz="0" w:space="0" w:color="auto"/>
      </w:divBdr>
      <w:divsChild>
        <w:div w:id="614481973">
          <w:marLeft w:val="480"/>
          <w:marRight w:val="0"/>
          <w:marTop w:val="0"/>
          <w:marBottom w:val="0"/>
          <w:divBdr>
            <w:top w:val="none" w:sz="0" w:space="0" w:color="auto"/>
            <w:left w:val="none" w:sz="0" w:space="0" w:color="auto"/>
            <w:bottom w:val="none" w:sz="0" w:space="0" w:color="auto"/>
            <w:right w:val="none" w:sz="0" w:space="0" w:color="auto"/>
          </w:divBdr>
        </w:div>
        <w:div w:id="1084112014">
          <w:marLeft w:val="480"/>
          <w:marRight w:val="0"/>
          <w:marTop w:val="0"/>
          <w:marBottom w:val="0"/>
          <w:divBdr>
            <w:top w:val="none" w:sz="0" w:space="0" w:color="auto"/>
            <w:left w:val="none" w:sz="0" w:space="0" w:color="auto"/>
            <w:bottom w:val="none" w:sz="0" w:space="0" w:color="auto"/>
            <w:right w:val="none" w:sz="0" w:space="0" w:color="auto"/>
          </w:divBdr>
        </w:div>
        <w:div w:id="2081055473">
          <w:marLeft w:val="480"/>
          <w:marRight w:val="0"/>
          <w:marTop w:val="0"/>
          <w:marBottom w:val="0"/>
          <w:divBdr>
            <w:top w:val="none" w:sz="0" w:space="0" w:color="auto"/>
            <w:left w:val="none" w:sz="0" w:space="0" w:color="auto"/>
            <w:bottom w:val="none" w:sz="0" w:space="0" w:color="auto"/>
            <w:right w:val="none" w:sz="0" w:space="0" w:color="auto"/>
          </w:divBdr>
        </w:div>
        <w:div w:id="968362430">
          <w:marLeft w:val="480"/>
          <w:marRight w:val="0"/>
          <w:marTop w:val="0"/>
          <w:marBottom w:val="0"/>
          <w:divBdr>
            <w:top w:val="none" w:sz="0" w:space="0" w:color="auto"/>
            <w:left w:val="none" w:sz="0" w:space="0" w:color="auto"/>
            <w:bottom w:val="none" w:sz="0" w:space="0" w:color="auto"/>
            <w:right w:val="none" w:sz="0" w:space="0" w:color="auto"/>
          </w:divBdr>
        </w:div>
        <w:div w:id="813522809">
          <w:marLeft w:val="480"/>
          <w:marRight w:val="0"/>
          <w:marTop w:val="0"/>
          <w:marBottom w:val="0"/>
          <w:divBdr>
            <w:top w:val="none" w:sz="0" w:space="0" w:color="auto"/>
            <w:left w:val="none" w:sz="0" w:space="0" w:color="auto"/>
            <w:bottom w:val="none" w:sz="0" w:space="0" w:color="auto"/>
            <w:right w:val="none" w:sz="0" w:space="0" w:color="auto"/>
          </w:divBdr>
        </w:div>
        <w:div w:id="596452239">
          <w:marLeft w:val="480"/>
          <w:marRight w:val="0"/>
          <w:marTop w:val="0"/>
          <w:marBottom w:val="0"/>
          <w:divBdr>
            <w:top w:val="none" w:sz="0" w:space="0" w:color="auto"/>
            <w:left w:val="none" w:sz="0" w:space="0" w:color="auto"/>
            <w:bottom w:val="none" w:sz="0" w:space="0" w:color="auto"/>
            <w:right w:val="none" w:sz="0" w:space="0" w:color="auto"/>
          </w:divBdr>
        </w:div>
        <w:div w:id="734546866">
          <w:marLeft w:val="480"/>
          <w:marRight w:val="0"/>
          <w:marTop w:val="0"/>
          <w:marBottom w:val="0"/>
          <w:divBdr>
            <w:top w:val="none" w:sz="0" w:space="0" w:color="auto"/>
            <w:left w:val="none" w:sz="0" w:space="0" w:color="auto"/>
            <w:bottom w:val="none" w:sz="0" w:space="0" w:color="auto"/>
            <w:right w:val="none" w:sz="0" w:space="0" w:color="auto"/>
          </w:divBdr>
        </w:div>
        <w:div w:id="1162045330">
          <w:marLeft w:val="480"/>
          <w:marRight w:val="0"/>
          <w:marTop w:val="0"/>
          <w:marBottom w:val="0"/>
          <w:divBdr>
            <w:top w:val="none" w:sz="0" w:space="0" w:color="auto"/>
            <w:left w:val="none" w:sz="0" w:space="0" w:color="auto"/>
            <w:bottom w:val="none" w:sz="0" w:space="0" w:color="auto"/>
            <w:right w:val="none" w:sz="0" w:space="0" w:color="auto"/>
          </w:divBdr>
        </w:div>
        <w:div w:id="1227834959">
          <w:marLeft w:val="480"/>
          <w:marRight w:val="0"/>
          <w:marTop w:val="0"/>
          <w:marBottom w:val="0"/>
          <w:divBdr>
            <w:top w:val="none" w:sz="0" w:space="0" w:color="auto"/>
            <w:left w:val="none" w:sz="0" w:space="0" w:color="auto"/>
            <w:bottom w:val="none" w:sz="0" w:space="0" w:color="auto"/>
            <w:right w:val="none" w:sz="0" w:space="0" w:color="auto"/>
          </w:divBdr>
        </w:div>
      </w:divsChild>
    </w:div>
    <w:div w:id="1523401463">
      <w:bodyDiv w:val="1"/>
      <w:marLeft w:val="0"/>
      <w:marRight w:val="0"/>
      <w:marTop w:val="0"/>
      <w:marBottom w:val="0"/>
      <w:divBdr>
        <w:top w:val="none" w:sz="0" w:space="0" w:color="auto"/>
        <w:left w:val="none" w:sz="0" w:space="0" w:color="auto"/>
        <w:bottom w:val="none" w:sz="0" w:space="0" w:color="auto"/>
        <w:right w:val="none" w:sz="0" w:space="0" w:color="auto"/>
      </w:divBdr>
      <w:divsChild>
        <w:div w:id="77142818">
          <w:marLeft w:val="480"/>
          <w:marRight w:val="0"/>
          <w:marTop w:val="0"/>
          <w:marBottom w:val="0"/>
          <w:divBdr>
            <w:top w:val="none" w:sz="0" w:space="0" w:color="auto"/>
            <w:left w:val="none" w:sz="0" w:space="0" w:color="auto"/>
            <w:bottom w:val="none" w:sz="0" w:space="0" w:color="auto"/>
            <w:right w:val="none" w:sz="0" w:space="0" w:color="auto"/>
          </w:divBdr>
        </w:div>
        <w:div w:id="1732191274">
          <w:marLeft w:val="480"/>
          <w:marRight w:val="0"/>
          <w:marTop w:val="0"/>
          <w:marBottom w:val="0"/>
          <w:divBdr>
            <w:top w:val="none" w:sz="0" w:space="0" w:color="auto"/>
            <w:left w:val="none" w:sz="0" w:space="0" w:color="auto"/>
            <w:bottom w:val="none" w:sz="0" w:space="0" w:color="auto"/>
            <w:right w:val="none" w:sz="0" w:space="0" w:color="auto"/>
          </w:divBdr>
        </w:div>
        <w:div w:id="1396857587">
          <w:marLeft w:val="480"/>
          <w:marRight w:val="0"/>
          <w:marTop w:val="0"/>
          <w:marBottom w:val="0"/>
          <w:divBdr>
            <w:top w:val="none" w:sz="0" w:space="0" w:color="auto"/>
            <w:left w:val="none" w:sz="0" w:space="0" w:color="auto"/>
            <w:bottom w:val="none" w:sz="0" w:space="0" w:color="auto"/>
            <w:right w:val="none" w:sz="0" w:space="0" w:color="auto"/>
          </w:divBdr>
        </w:div>
        <w:div w:id="1210217614">
          <w:marLeft w:val="480"/>
          <w:marRight w:val="0"/>
          <w:marTop w:val="0"/>
          <w:marBottom w:val="0"/>
          <w:divBdr>
            <w:top w:val="none" w:sz="0" w:space="0" w:color="auto"/>
            <w:left w:val="none" w:sz="0" w:space="0" w:color="auto"/>
            <w:bottom w:val="none" w:sz="0" w:space="0" w:color="auto"/>
            <w:right w:val="none" w:sz="0" w:space="0" w:color="auto"/>
          </w:divBdr>
        </w:div>
        <w:div w:id="1057581726">
          <w:marLeft w:val="480"/>
          <w:marRight w:val="0"/>
          <w:marTop w:val="0"/>
          <w:marBottom w:val="0"/>
          <w:divBdr>
            <w:top w:val="none" w:sz="0" w:space="0" w:color="auto"/>
            <w:left w:val="none" w:sz="0" w:space="0" w:color="auto"/>
            <w:bottom w:val="none" w:sz="0" w:space="0" w:color="auto"/>
            <w:right w:val="none" w:sz="0" w:space="0" w:color="auto"/>
          </w:divBdr>
        </w:div>
        <w:div w:id="1770082655">
          <w:marLeft w:val="480"/>
          <w:marRight w:val="0"/>
          <w:marTop w:val="0"/>
          <w:marBottom w:val="0"/>
          <w:divBdr>
            <w:top w:val="none" w:sz="0" w:space="0" w:color="auto"/>
            <w:left w:val="none" w:sz="0" w:space="0" w:color="auto"/>
            <w:bottom w:val="none" w:sz="0" w:space="0" w:color="auto"/>
            <w:right w:val="none" w:sz="0" w:space="0" w:color="auto"/>
          </w:divBdr>
        </w:div>
        <w:div w:id="1187450108">
          <w:marLeft w:val="480"/>
          <w:marRight w:val="0"/>
          <w:marTop w:val="0"/>
          <w:marBottom w:val="0"/>
          <w:divBdr>
            <w:top w:val="none" w:sz="0" w:space="0" w:color="auto"/>
            <w:left w:val="none" w:sz="0" w:space="0" w:color="auto"/>
            <w:bottom w:val="none" w:sz="0" w:space="0" w:color="auto"/>
            <w:right w:val="none" w:sz="0" w:space="0" w:color="auto"/>
          </w:divBdr>
        </w:div>
        <w:div w:id="1234898206">
          <w:marLeft w:val="480"/>
          <w:marRight w:val="0"/>
          <w:marTop w:val="0"/>
          <w:marBottom w:val="0"/>
          <w:divBdr>
            <w:top w:val="none" w:sz="0" w:space="0" w:color="auto"/>
            <w:left w:val="none" w:sz="0" w:space="0" w:color="auto"/>
            <w:bottom w:val="none" w:sz="0" w:space="0" w:color="auto"/>
            <w:right w:val="none" w:sz="0" w:space="0" w:color="auto"/>
          </w:divBdr>
        </w:div>
        <w:div w:id="1958415767">
          <w:marLeft w:val="480"/>
          <w:marRight w:val="0"/>
          <w:marTop w:val="0"/>
          <w:marBottom w:val="0"/>
          <w:divBdr>
            <w:top w:val="none" w:sz="0" w:space="0" w:color="auto"/>
            <w:left w:val="none" w:sz="0" w:space="0" w:color="auto"/>
            <w:bottom w:val="none" w:sz="0" w:space="0" w:color="auto"/>
            <w:right w:val="none" w:sz="0" w:space="0" w:color="auto"/>
          </w:divBdr>
        </w:div>
      </w:divsChild>
    </w:div>
    <w:div w:id="1544633676">
      <w:bodyDiv w:val="1"/>
      <w:marLeft w:val="0"/>
      <w:marRight w:val="0"/>
      <w:marTop w:val="0"/>
      <w:marBottom w:val="0"/>
      <w:divBdr>
        <w:top w:val="none" w:sz="0" w:space="0" w:color="auto"/>
        <w:left w:val="none" w:sz="0" w:space="0" w:color="auto"/>
        <w:bottom w:val="none" w:sz="0" w:space="0" w:color="auto"/>
        <w:right w:val="none" w:sz="0" w:space="0" w:color="auto"/>
      </w:divBdr>
    </w:div>
    <w:div w:id="1646857440">
      <w:bodyDiv w:val="1"/>
      <w:marLeft w:val="0"/>
      <w:marRight w:val="0"/>
      <w:marTop w:val="0"/>
      <w:marBottom w:val="0"/>
      <w:divBdr>
        <w:top w:val="none" w:sz="0" w:space="0" w:color="auto"/>
        <w:left w:val="none" w:sz="0" w:space="0" w:color="auto"/>
        <w:bottom w:val="none" w:sz="0" w:space="0" w:color="auto"/>
        <w:right w:val="none" w:sz="0" w:space="0" w:color="auto"/>
      </w:divBdr>
    </w:div>
    <w:div w:id="1649900791">
      <w:bodyDiv w:val="1"/>
      <w:marLeft w:val="0"/>
      <w:marRight w:val="0"/>
      <w:marTop w:val="0"/>
      <w:marBottom w:val="0"/>
      <w:divBdr>
        <w:top w:val="none" w:sz="0" w:space="0" w:color="auto"/>
        <w:left w:val="none" w:sz="0" w:space="0" w:color="auto"/>
        <w:bottom w:val="none" w:sz="0" w:space="0" w:color="auto"/>
        <w:right w:val="none" w:sz="0" w:space="0" w:color="auto"/>
      </w:divBdr>
      <w:divsChild>
        <w:div w:id="968631027">
          <w:marLeft w:val="480"/>
          <w:marRight w:val="0"/>
          <w:marTop w:val="0"/>
          <w:marBottom w:val="0"/>
          <w:divBdr>
            <w:top w:val="none" w:sz="0" w:space="0" w:color="auto"/>
            <w:left w:val="none" w:sz="0" w:space="0" w:color="auto"/>
            <w:bottom w:val="none" w:sz="0" w:space="0" w:color="auto"/>
            <w:right w:val="none" w:sz="0" w:space="0" w:color="auto"/>
          </w:divBdr>
        </w:div>
        <w:div w:id="2055960974">
          <w:marLeft w:val="480"/>
          <w:marRight w:val="0"/>
          <w:marTop w:val="0"/>
          <w:marBottom w:val="0"/>
          <w:divBdr>
            <w:top w:val="none" w:sz="0" w:space="0" w:color="auto"/>
            <w:left w:val="none" w:sz="0" w:space="0" w:color="auto"/>
            <w:bottom w:val="none" w:sz="0" w:space="0" w:color="auto"/>
            <w:right w:val="none" w:sz="0" w:space="0" w:color="auto"/>
          </w:divBdr>
        </w:div>
        <w:div w:id="762604262">
          <w:marLeft w:val="480"/>
          <w:marRight w:val="0"/>
          <w:marTop w:val="0"/>
          <w:marBottom w:val="0"/>
          <w:divBdr>
            <w:top w:val="none" w:sz="0" w:space="0" w:color="auto"/>
            <w:left w:val="none" w:sz="0" w:space="0" w:color="auto"/>
            <w:bottom w:val="none" w:sz="0" w:space="0" w:color="auto"/>
            <w:right w:val="none" w:sz="0" w:space="0" w:color="auto"/>
          </w:divBdr>
        </w:div>
        <w:div w:id="1365249516">
          <w:marLeft w:val="480"/>
          <w:marRight w:val="0"/>
          <w:marTop w:val="0"/>
          <w:marBottom w:val="0"/>
          <w:divBdr>
            <w:top w:val="none" w:sz="0" w:space="0" w:color="auto"/>
            <w:left w:val="none" w:sz="0" w:space="0" w:color="auto"/>
            <w:bottom w:val="none" w:sz="0" w:space="0" w:color="auto"/>
            <w:right w:val="none" w:sz="0" w:space="0" w:color="auto"/>
          </w:divBdr>
        </w:div>
        <w:div w:id="650864485">
          <w:marLeft w:val="480"/>
          <w:marRight w:val="0"/>
          <w:marTop w:val="0"/>
          <w:marBottom w:val="0"/>
          <w:divBdr>
            <w:top w:val="none" w:sz="0" w:space="0" w:color="auto"/>
            <w:left w:val="none" w:sz="0" w:space="0" w:color="auto"/>
            <w:bottom w:val="none" w:sz="0" w:space="0" w:color="auto"/>
            <w:right w:val="none" w:sz="0" w:space="0" w:color="auto"/>
          </w:divBdr>
        </w:div>
        <w:div w:id="712077156">
          <w:marLeft w:val="480"/>
          <w:marRight w:val="0"/>
          <w:marTop w:val="0"/>
          <w:marBottom w:val="0"/>
          <w:divBdr>
            <w:top w:val="none" w:sz="0" w:space="0" w:color="auto"/>
            <w:left w:val="none" w:sz="0" w:space="0" w:color="auto"/>
            <w:bottom w:val="none" w:sz="0" w:space="0" w:color="auto"/>
            <w:right w:val="none" w:sz="0" w:space="0" w:color="auto"/>
          </w:divBdr>
        </w:div>
        <w:div w:id="131022202">
          <w:marLeft w:val="480"/>
          <w:marRight w:val="0"/>
          <w:marTop w:val="0"/>
          <w:marBottom w:val="0"/>
          <w:divBdr>
            <w:top w:val="none" w:sz="0" w:space="0" w:color="auto"/>
            <w:left w:val="none" w:sz="0" w:space="0" w:color="auto"/>
            <w:bottom w:val="none" w:sz="0" w:space="0" w:color="auto"/>
            <w:right w:val="none" w:sz="0" w:space="0" w:color="auto"/>
          </w:divBdr>
        </w:div>
        <w:div w:id="173155631">
          <w:marLeft w:val="480"/>
          <w:marRight w:val="0"/>
          <w:marTop w:val="0"/>
          <w:marBottom w:val="0"/>
          <w:divBdr>
            <w:top w:val="none" w:sz="0" w:space="0" w:color="auto"/>
            <w:left w:val="none" w:sz="0" w:space="0" w:color="auto"/>
            <w:bottom w:val="none" w:sz="0" w:space="0" w:color="auto"/>
            <w:right w:val="none" w:sz="0" w:space="0" w:color="auto"/>
          </w:divBdr>
        </w:div>
        <w:div w:id="1522819641">
          <w:marLeft w:val="480"/>
          <w:marRight w:val="0"/>
          <w:marTop w:val="0"/>
          <w:marBottom w:val="0"/>
          <w:divBdr>
            <w:top w:val="none" w:sz="0" w:space="0" w:color="auto"/>
            <w:left w:val="none" w:sz="0" w:space="0" w:color="auto"/>
            <w:bottom w:val="none" w:sz="0" w:space="0" w:color="auto"/>
            <w:right w:val="none" w:sz="0" w:space="0" w:color="auto"/>
          </w:divBdr>
        </w:div>
      </w:divsChild>
    </w:div>
    <w:div w:id="1808282088">
      <w:bodyDiv w:val="1"/>
      <w:marLeft w:val="0"/>
      <w:marRight w:val="0"/>
      <w:marTop w:val="0"/>
      <w:marBottom w:val="0"/>
      <w:divBdr>
        <w:top w:val="none" w:sz="0" w:space="0" w:color="auto"/>
        <w:left w:val="none" w:sz="0" w:space="0" w:color="auto"/>
        <w:bottom w:val="none" w:sz="0" w:space="0" w:color="auto"/>
        <w:right w:val="none" w:sz="0" w:space="0" w:color="auto"/>
      </w:divBdr>
    </w:div>
    <w:div w:id="1853569989">
      <w:bodyDiv w:val="1"/>
      <w:marLeft w:val="0"/>
      <w:marRight w:val="0"/>
      <w:marTop w:val="0"/>
      <w:marBottom w:val="0"/>
      <w:divBdr>
        <w:top w:val="none" w:sz="0" w:space="0" w:color="auto"/>
        <w:left w:val="none" w:sz="0" w:space="0" w:color="auto"/>
        <w:bottom w:val="none" w:sz="0" w:space="0" w:color="auto"/>
        <w:right w:val="none" w:sz="0" w:space="0" w:color="auto"/>
      </w:divBdr>
    </w:div>
    <w:div w:id="1895508157">
      <w:bodyDiv w:val="1"/>
      <w:marLeft w:val="0"/>
      <w:marRight w:val="0"/>
      <w:marTop w:val="0"/>
      <w:marBottom w:val="0"/>
      <w:divBdr>
        <w:top w:val="none" w:sz="0" w:space="0" w:color="auto"/>
        <w:left w:val="none" w:sz="0" w:space="0" w:color="auto"/>
        <w:bottom w:val="none" w:sz="0" w:space="0" w:color="auto"/>
        <w:right w:val="none" w:sz="0" w:space="0" w:color="auto"/>
      </w:divBdr>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 w:id="1999577787">
      <w:bodyDiv w:val="1"/>
      <w:marLeft w:val="0"/>
      <w:marRight w:val="0"/>
      <w:marTop w:val="0"/>
      <w:marBottom w:val="0"/>
      <w:divBdr>
        <w:top w:val="none" w:sz="0" w:space="0" w:color="auto"/>
        <w:left w:val="none" w:sz="0" w:space="0" w:color="auto"/>
        <w:bottom w:val="none" w:sz="0" w:space="0" w:color="auto"/>
        <w:right w:val="none" w:sz="0" w:space="0" w:color="auto"/>
      </w:divBdr>
      <w:divsChild>
        <w:div w:id="913853016">
          <w:marLeft w:val="480"/>
          <w:marRight w:val="0"/>
          <w:marTop w:val="0"/>
          <w:marBottom w:val="0"/>
          <w:divBdr>
            <w:top w:val="none" w:sz="0" w:space="0" w:color="auto"/>
            <w:left w:val="none" w:sz="0" w:space="0" w:color="auto"/>
            <w:bottom w:val="none" w:sz="0" w:space="0" w:color="auto"/>
            <w:right w:val="none" w:sz="0" w:space="0" w:color="auto"/>
          </w:divBdr>
        </w:div>
        <w:div w:id="465128978">
          <w:marLeft w:val="480"/>
          <w:marRight w:val="0"/>
          <w:marTop w:val="0"/>
          <w:marBottom w:val="0"/>
          <w:divBdr>
            <w:top w:val="none" w:sz="0" w:space="0" w:color="auto"/>
            <w:left w:val="none" w:sz="0" w:space="0" w:color="auto"/>
            <w:bottom w:val="none" w:sz="0" w:space="0" w:color="auto"/>
            <w:right w:val="none" w:sz="0" w:space="0" w:color="auto"/>
          </w:divBdr>
        </w:div>
        <w:div w:id="1093162131">
          <w:marLeft w:val="480"/>
          <w:marRight w:val="0"/>
          <w:marTop w:val="0"/>
          <w:marBottom w:val="0"/>
          <w:divBdr>
            <w:top w:val="none" w:sz="0" w:space="0" w:color="auto"/>
            <w:left w:val="none" w:sz="0" w:space="0" w:color="auto"/>
            <w:bottom w:val="none" w:sz="0" w:space="0" w:color="auto"/>
            <w:right w:val="none" w:sz="0" w:space="0" w:color="auto"/>
          </w:divBdr>
        </w:div>
        <w:div w:id="65497477">
          <w:marLeft w:val="480"/>
          <w:marRight w:val="0"/>
          <w:marTop w:val="0"/>
          <w:marBottom w:val="0"/>
          <w:divBdr>
            <w:top w:val="none" w:sz="0" w:space="0" w:color="auto"/>
            <w:left w:val="none" w:sz="0" w:space="0" w:color="auto"/>
            <w:bottom w:val="none" w:sz="0" w:space="0" w:color="auto"/>
            <w:right w:val="none" w:sz="0" w:space="0" w:color="auto"/>
          </w:divBdr>
        </w:div>
        <w:div w:id="568081464">
          <w:marLeft w:val="480"/>
          <w:marRight w:val="0"/>
          <w:marTop w:val="0"/>
          <w:marBottom w:val="0"/>
          <w:divBdr>
            <w:top w:val="none" w:sz="0" w:space="0" w:color="auto"/>
            <w:left w:val="none" w:sz="0" w:space="0" w:color="auto"/>
            <w:bottom w:val="none" w:sz="0" w:space="0" w:color="auto"/>
            <w:right w:val="none" w:sz="0" w:space="0" w:color="auto"/>
          </w:divBdr>
        </w:div>
        <w:div w:id="781921687">
          <w:marLeft w:val="480"/>
          <w:marRight w:val="0"/>
          <w:marTop w:val="0"/>
          <w:marBottom w:val="0"/>
          <w:divBdr>
            <w:top w:val="none" w:sz="0" w:space="0" w:color="auto"/>
            <w:left w:val="none" w:sz="0" w:space="0" w:color="auto"/>
            <w:bottom w:val="none" w:sz="0" w:space="0" w:color="auto"/>
            <w:right w:val="none" w:sz="0" w:space="0" w:color="auto"/>
          </w:divBdr>
        </w:div>
        <w:div w:id="1855609925">
          <w:marLeft w:val="480"/>
          <w:marRight w:val="0"/>
          <w:marTop w:val="0"/>
          <w:marBottom w:val="0"/>
          <w:divBdr>
            <w:top w:val="none" w:sz="0" w:space="0" w:color="auto"/>
            <w:left w:val="none" w:sz="0" w:space="0" w:color="auto"/>
            <w:bottom w:val="none" w:sz="0" w:space="0" w:color="auto"/>
            <w:right w:val="none" w:sz="0" w:space="0" w:color="auto"/>
          </w:divBdr>
        </w:div>
        <w:div w:id="1540245265">
          <w:marLeft w:val="480"/>
          <w:marRight w:val="0"/>
          <w:marTop w:val="0"/>
          <w:marBottom w:val="0"/>
          <w:divBdr>
            <w:top w:val="none" w:sz="0" w:space="0" w:color="auto"/>
            <w:left w:val="none" w:sz="0" w:space="0" w:color="auto"/>
            <w:bottom w:val="none" w:sz="0" w:space="0" w:color="auto"/>
            <w:right w:val="none" w:sz="0" w:space="0" w:color="auto"/>
          </w:divBdr>
        </w:div>
        <w:div w:id="1312370686">
          <w:marLeft w:val="480"/>
          <w:marRight w:val="0"/>
          <w:marTop w:val="0"/>
          <w:marBottom w:val="0"/>
          <w:divBdr>
            <w:top w:val="none" w:sz="0" w:space="0" w:color="auto"/>
            <w:left w:val="none" w:sz="0" w:space="0" w:color="auto"/>
            <w:bottom w:val="none" w:sz="0" w:space="0" w:color="auto"/>
            <w:right w:val="none" w:sz="0" w:space="0" w:color="auto"/>
          </w:divBdr>
        </w:div>
        <w:div w:id="166704921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B33E4BE-C84F-4F56-AFC2-8754FE9196BD}"/>
      </w:docPartPr>
      <w:docPartBody>
        <w:p w:rsidR="00815DC6" w:rsidRDefault="006F5380">
          <w:r w:rsidRPr="001657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80"/>
    <w:rsid w:val="000D5067"/>
    <w:rsid w:val="006D11AB"/>
    <w:rsid w:val="006F5380"/>
    <w:rsid w:val="00815DC6"/>
    <w:rsid w:val="00F45A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538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D33DB9-5BB9-41E6-BED1-379C60CA209C}">
  <we:reference id="wa104382081" version="1.55.1.0" store="id-ID" storeType="OMEX"/>
  <we:alternateReferences>
    <we:reference id="WA104382081" version="1.55.1.0" store="WA104382081" storeType="OMEX"/>
  </we:alternateReferences>
  <we:properties>
    <we:property name="MENDELEY_CITATIONS" value="[{&quot;citationID&quot;:&quot;MENDELEY_CITATION_2f4310ec-78c8-4e24-8ac9-d15e8cf971d9&quot;,&quot;properties&quot;:{&quot;noteIndex&quot;:0},&quot;isEdited&quot;:false,&quot;manualOverride&quot;:{&quot;isManuallyOverridden&quot;:false,&quot;citeprocText&quot;:&quot;(Clements &amp;#38; Sarama, 2021)&quot;,&quot;manualOverrideText&quot;:&quot;&quot;},&quot;citationTag&quot;:&quot;MENDELEY_CITATION_v3_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&quot;,&quot;citationItems&quot;:[{&quot;id&quot;:&quot;918d591e-5d54-30ca-a722-69791d9ab7ec&quot;,&quot;itemData&quot;:{&quot;type&quot;:&quot;book&quot;,&quot;id&quot;:&quot;918d591e-5d54-30ca-a722-69791d9ab7ec&quot;,&quot;title&quot;:&quot;Learning and Teaching Early Math; The Learning Trajectories Approach; Third Edition&quot;,&quot;author&quot;:[{&quot;family&quot;:&quot;Clements&quot;,&quot;given&quot;:&quot;Douglas H&quot;,&quot;parse-names&quot;:false,&quot;dropping-particle&quot;:&quot;&quot;,&quot;non-dropping-particle&quot;:&quot;&quot;},{&quot;family&quot;:&quot;Sarama&quot;,&quot;given&quot;:&quot;Julie&quot;,&quot;parse-names&quot;:false,&quot;dropping-particle&quot;:&quot;&quot;,&quot;non-dropping-particle&quot;:&quot;&quot;}],&quot;issued&quot;:{&quot;date-parts&quot;:[[2021]]},&quot;publisher-place&quot;:&quot;New York&quot;,&quot;abstract&quot;:&quot;The third edition of this significant and groundbreaking book summarizes current research on how young children learn mathematics and illustrates how best to develop foundational knowledge to realize more effective teaching. Using straightforward, practical language, early math experts Douglas Clements and Julie Sarama show how learning trajectories help teachers understand children's level of mathematical understanding and lead to better teaching. By focusing on the inherent delight and curiosity behind young children's mathematical reasoning, learning trajectories ultimately make teaching more joyous: helping teachers understand the varying levels of knowledge exhibited by individual students allows them to better meet the learning needs of all children. This thoroughly revised and contemporary third edition of Learning and Teaching Early Math remains the definitive, research-based resource to help teachers understand the learning trajec-tories of early mathematics and become confident, credible professionals. The new edition draws on numerous new research studies, offers expanded international examples, and includes updated illustrations throughout. This new edition is closely linked with Learning and Teaching with Learning Trajectories-[LT] 2-an open-access, web-based tool for early childhood educators to learn about how children think and learn about mathematics. Head to LearningTrajectories.org for ongoing updates, interactive games, and practical tools that support classroom learning.&quot;,&quot;edition&quot;:&quot;3th&quot;,&quot;publisher&quot;:&quot;Routledge&quot;,&quot;container-title-short&quot;:&quot;&quot;},&quot;isTemporary&quot;:false,&quot;suppress-author&quot;:false,&quot;composite&quot;:false,&quot;author-only&quot;:false}]},{&quot;citationID&quot;:&quot;MENDELEY_CITATION_8515bb00-9e2a-47e4-957b-49258830b599&quot;,&quot;properties&quot;:{&quot;noteIndex&quot;:0,&quot;mode&quot;:&quot;composite&quot;},&quot;isEdited&quot;:false,&quot;manualOverride&quot;:{&quot;isManuallyOverridden&quot;:false,&quot;citeprocText&quot;:&quot;Sudarti (2022)&quot;,&quot;manualOverrideText&quot;:&quot;&quot;},&quot;citationItems&quot;:[{&quot;displayAs&quot;:&quot;composite&quot;,&quot;label&quot;:&quot;page&quot;,&quot;id&quot;:&quot;971c3ab6-9cd2-34e2-8550-fb12c3611457&quot;,&quot;itemData&quot;:{&quot;type&quot;:&quot;paper-conference&quot;,&quot;id&quot;:&quot;971c3ab6-9cd2-34e2-8550-fb12c3611457&quot;,&quot;title&quot;:&quot;PENERAPAN  PEMBELAJARAN LITERASI NUMERASI PADA ANAK USIA DINI&quot;,&quot;author&quot;:[{&quot;family&quot;:&quot;Sudarti&quot;,&quot;given&quot;:&quot;Sudarti&quot;,&quot;parse-names&quot;:false,&quot;dropping-particle&quot;:&quot;&quot;,&quot;non-dropping-particle&quot;:&quot;&quot;}],&quot;container-title&quot;:&quot;Prosiding Seminar Nasional Pembelajaran Matematika&quot;,&quot;issued&quot;:{&quot;date-parts&quot;:[[2022]]},&quot;page&quot;:&quot;130-139&quot;,&quot;container-title-short&quot;:&quot;&quot;},&quot;isTemporary&quot;:false,&quot;suppress-author&quot;:false,&quot;composite&quot;:true,&quot;author-only&quot;:false}],&quot;citationTag&quot;:&quot;MENDELEY_CITATION_v3_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&quot;},{&quot;citationID&quot;:&quot;MENDELEY_CITATION_e0cce0c2-5771-4774-8422-44d6e309b0cf&quot;,&quot;properties&quot;:{&quot;noteIndex&quot;:0},&quot;isEdited&quot;:false,&quot;manualOverride&quot;:{&quot;isManuallyOverridden&quot;:false,&quot;citeprocText&quot;:&quot;(Adhimah &amp;#38; Ekawati, 2020; Yulianti et al., 2019)&quot;,&quot;manualOverrideText&quot;:&quot;&quot;},&quot;citationTag&quot;:&quot;MENDELEY_CITATION_v3_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&quot;,&quot;citationItems&quot;:[{&quot;id&quot;:&quot;5195c31b-bb5e-331f-bf17-16689b78471e&quot;,&quot;itemData&quot;:{&quot;type&quot;:&quot;article-journal&quot;,&quot;id&quot;:&quot;5195c31b-bb5e-331f-bf17-16689b78471e&quot;,&quot;title&quot;:&quot;PERILAKU PEMECAHAN MASALAH SISWA SMK DALAM MENYELESAIAKAN MASALAH KOMBINATORIKA DITINJAU DARI KECEMASAN MATEMATIKA&quot;,&quot;author&quot;:[{&quot;family&quot;:&quot;Adhimah&quot;,&quot;given&quot;:&quot;Olivia Khufyatul&quot;,&quot;parse-names&quot;:false,&quot;dropping-particle&quot;:&quot;&quot;,&quot;non-dropping-particle&quot;:&quot;&quot;},{&quot;family&quot;:&quot;Ekawati&quot;,&quot;given&quot;:&quot;Rooselyna&quot;,&quot;parse-names&quot;:false,&quot;dropping-particle&quot;:&quot;&quot;,&quot;non-dropping-particle&quot;:&quot;&quot;}],&quot;container-title&quot;:&quot;Jurnal Cendekia: Jurnal Pendidikan Matematika&quot;,&quot;ISSN&quot;:&quot;2614-3038&quot;,&quot;issued&quot;:{&quot;date-parts&quot;:[[2020]]},&quot;page&quot;:&quot;346-352&quot;,&quot;abstract&quot;:&quot;Problem solving behavior has an important role for each student because problem solving behavior can provide a description of student behavior during the process of solving mathematical problems, especially combinatorial problems. Mathematics anxiety can affect mathematical problem solving. Given the importance of problem solving behavior in mathematics learning, the problem solving behavior in solving problem in terms of differences in mathematics anxiety must be undestood. This study aims to determine problem solving behavior in solving combinatorial problems. The subjects of this study were 9 students of SMK Negeri 1 Palang. These students are given math anxiety questionnaires and combinatorial problem solving test questions. The results of this study are combinatorial problem solving behavior of students with high anxiety levels included in the category of Direct Translation Approach not proficient (DTA-np), and combinatorial problem solving behavior of students with low anxiety levels included the category of Meaning Based Approach full context (MBA-fc).&quot;,&quot;issue&quot;:&quot;1&quot;,&quot;volume&quot;:&quot;4&quot;,&quot;container-title-short&quot;:&quot;&quot;},&quot;isTemporary&quot;:false},{&quot;id&quot;:&quot;13fa6bbe-4004-3787-ac3d-45fd19c9de8d&quot;,&quot;itemData&quot;:{&quot;type&quot;:&quot;article-journal&quot;,&quot;id&quot;:&quot;13fa6bbe-4004-3787-ac3d-45fd19c9de8d&quot;,&quot;title&quot;:&quot;Pengaruh Role Playing terhadap Pengenalan Literasi Numerasi di Taman Kanak-kanak Twin Course Pasaman Barat&quot;,&quot;author&quot;:[{&quot;family&quot;:&quot;Yulianti&quot;,&quot;given&quot;:&quot;Elvi&quot;,&quot;parse-names&quot;:false,&quot;dropping-particle&quot;:&quot;&quot;,&quot;non-dropping-particle&quot;:&quot;&quot;},{&quot;family&quot;:&quot;Jaya&quot;,&quot;given&quot;:&quot;Indra&quot;,&quot;parse-names&quot;:false,&quot;dropping-particle&quot;:&quot;&quot;,&quot;non-dropping-particle&quot;:&quot;&quot;},{&quot;family&quot;:&quot;Eliza&quot;,&quot;given&quot;:&quot;Delfi&quot;,&quot;parse-names&quot;:false,&quot;dropping-particle&quot;:&quot;&quot;,&quot;non-dropping-particle&quot;:&quot;&quot;}],&quot;container-title&quot;:&quot;Aulad : Journal on Early Childhood&quot;,&quot;ISSN&quot;:&quot;2655-4798&quot;,&quot;issued&quot;:{&quot;date-parts&quot;:[[2019]]},&quot;page&quot;:&quot;41-50&quot;,&quot;abstract&quot;:&quot;Abstrak Bermain peran (role playing) merupakan aktivitas yang penting di Taman Kanak-kanak untuk pengenalan literasi numerasi. Bermain peran (role playing) memperkaya kosa kata anak melalui komunikasi, tindakan dan gerak-gerik, dengan menggunakan alat peraga. Penelitian ini dilaksanakan di Taman Kanak-kanak Twin Course Pasaman Barat pada kelas B2 dab B3 sebagai kelas eksperimen dan kelas kontrol. Kelas eksperimen menggunakan role playing dan kelas kontrol menggunakan metode ceramah. Jumlah anak kelas kontrol dan kelas eksperimen yaitu 12 orang anak pada masing-masing kelas. Penelitian ini bertujuan untuk mengetahui pengaruh Role Playing terhadap pengenalan literasi numerasi anak. Penelitian ini menggunakan pendekatan kuantitatif dalam bentuk quasy eksperiment dengan teknik pengumpulan data yaitu menggunakan tes pengetahuan dan perbuatan. Kemudian data diolah dengan uji perbedaan (t-test). Berdasarkan perhitungan uji t (t-test) diperoleh t hitung sebesar 2,667 dan t tabel sebesar 2,074 pada taraf nyata α = 0,05 dan dk = 22. Maka dapat disimpulkan bahwa role playing berpengaruh dalam pengenalan literasi numerasi pada anak di Taman Kanak-kanak Twin Course Pasaman Barat. Kata kunci: role playing, literasi numerasi Abstract Role playing is an important activity in kindergarten for the introduction of numeracy literacy. Role playing enriches a child's vocabulary through communication, action and movement, using props. This research was carried out in the Twin Course Pasaman Barat Kindergarten in class B2 and B3 as the experimental class and the control class. The experimental class uses role playing and the control class using the lecture method. The number of children in the control class and experimental class is 12 children in each class. This study aims to determine the effect of Role Playing on introduction of children's numeracy literacy. This study uses a quantitative approach in the form of quasy experiment with data collection techniques that are using tests of knowledge and actions. Then the data is processed by a difference test (t-test). Based on the calculation of t test (t-test) obtained tcount of 2.667 and t table of 2.074 at the real level α = 0.05 and dk = 22. Then it can be concluded that role playing has an effect on the introduction of numeracy literacy in children in Twin Course West Pasaman.&quot;,&quot;issue&quot;:&quot;2&quot;,&quot;volume&quot;:&quot;2&quot;,&quot;container-title-short&quot;:&quot;&quot;},&quot;isTemporary&quot;:false}]},{&quot;citationID&quot;:&quot;MENDELEY_CITATION_f543365e-91a0-4657-9242-013b5e57cdfa&quot;,&quot;properties&quot;:{&quot;noteIndex&quot;:0},&quot;isEdited&quot;:false,&quot;manualOverride&quot;:{&quot;isManuallyOverridden&quot;:false,&quot;citeprocText&quot;:&quot;(Ratnasari, 2020; Wahyuni, 2022; Yulianti et al., 2019)&quot;,&quot;manualOverrideText&quot;:&quot;&quot;},&quot;citationTag&quot;:&quot;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&quot;,&quot;citationItems&quot;:[{&quot;id&quot;:&quot;13fa6bbe-4004-3787-ac3d-45fd19c9de8d&quot;,&quot;itemData&quot;:{&quot;type&quot;:&quot;article-journal&quot;,&quot;id&quot;:&quot;13fa6bbe-4004-3787-ac3d-45fd19c9de8d&quot;,&quot;title&quot;:&quot;Pengaruh Role Playing terhadap Pengenalan Literasi Numerasi di Taman Kanak-kanak Twin Course Pasaman Barat&quot;,&quot;author&quot;:[{&quot;family&quot;:&quot;Yulianti&quot;,&quot;given&quot;:&quot;Elvi&quot;,&quot;parse-names&quot;:false,&quot;dropping-particle&quot;:&quot;&quot;,&quot;non-dropping-particle&quot;:&quot;&quot;},{&quot;family&quot;:&quot;Jaya&quot;,&quot;given&quot;:&quot;Indra&quot;,&quot;parse-names&quot;:false,&quot;dropping-particle&quot;:&quot;&quot;,&quot;non-dropping-particle&quot;:&quot;&quot;},{&quot;family&quot;:&quot;Eliza&quot;,&quot;given&quot;:&quot;Delfi&quot;,&quot;parse-names&quot;:false,&quot;dropping-particle&quot;:&quot;&quot;,&quot;non-dropping-particle&quot;:&quot;&quot;}],&quot;container-title&quot;:&quot;Aulad : Journal on Early Childhood&quot;,&quot;ISSN&quot;:&quot;2655-4798&quot;,&quot;issued&quot;:{&quot;date-parts&quot;:[[2019]]},&quot;page&quot;:&quot;41-50&quot;,&quot;abstract&quot;:&quot;Abstrak Bermain peran (role playing) merupakan aktivitas yang penting di Taman Kanak-kanak untuk pengenalan literasi numerasi. Bermain peran (role playing) memperkaya kosa kata anak melalui komunikasi, tindakan dan gerak-gerik, dengan menggunakan alat peraga. Penelitian ini dilaksanakan di Taman Kanak-kanak Twin Course Pasaman Barat pada kelas B2 dab B3 sebagai kelas eksperimen dan kelas kontrol. Kelas eksperimen menggunakan role playing dan kelas kontrol menggunakan metode ceramah. Jumlah anak kelas kontrol dan kelas eksperimen yaitu 12 orang anak pada masing-masing kelas. Penelitian ini bertujuan untuk mengetahui pengaruh Role Playing terhadap pengenalan literasi numerasi anak. Penelitian ini menggunakan pendekatan kuantitatif dalam bentuk quasy eksperiment dengan teknik pengumpulan data yaitu menggunakan tes pengetahuan dan perbuatan. Kemudian data diolah dengan uji perbedaan (t-test). Berdasarkan perhitungan uji t (t-test) diperoleh t hitung sebesar 2,667 dan t tabel sebesar 2,074 pada taraf nyata α = 0,05 dan dk = 22. Maka dapat disimpulkan bahwa role playing berpengaruh dalam pengenalan literasi numerasi pada anak di Taman Kanak-kanak Twin Course Pasaman Barat. Kata kunci: role playing, literasi numerasi Abstract Role playing is an important activity in kindergarten for the introduction of numeracy literacy. Role playing enriches a child's vocabulary through communication, action and movement, using props. This research was carried out in the Twin Course Pasaman Barat Kindergarten in class B2 and B3 as the experimental class and the control class. The experimental class uses role playing and the control class using the lecture method. The number of children in the control class and experimental class is 12 children in each class. This study aims to determine the effect of Role Playing on introduction of children's numeracy literacy. This study uses a quantitative approach in the form of quasy experiment with data collection techniques that are using tests of knowledge and actions. Then the data is processed by a difference test (t-test). Based on the calculation of t test (t-test) obtained tcount of 2.667 and t table of 2.074 at the real level α = 0.05 and dk = 22. Then it can be concluded that role playing has an effect on the introduction of numeracy literacy in children in Twin Course West Pasaman.&quot;,&quot;issue&quot;:&quot;2&quot;,&quot;volume&quot;:&quot;2&quot;,&quot;container-title-short&quot;:&quot;&quot;},&quot;isTemporary&quot;:false},{&quot;id&quot;:&quot;b964c443-2920-37fa-815e-2f2fc400c912&quot;,&quot;itemData&quot;:{&quot;type&quot;:&quot;article-journal&quot;,&quot;id&quot;:&quot;b964c443-2920-37fa-815e-2f2fc400c912&quot;,&quot;title&quot;:&quot;Analisis Kemampuan Literasi Numerasi Berdasarkan Gaya Belajar pada Anak Usia Dini&quot;,&quot;author&quot;:[{&quot;family&quot;:&quot;Wahyuni&quot;,&quot;given&quot;:&quot;Indah&quot;,&quot;parse-names&quot;:false,&quot;dropping-particle&quot;:&quot;&quot;,&quot;non-dropping-particle&quot;:&quot;&quot;}],&quot;container-title&quot;:&quot;Jurnal Obsesi : Jurnal Pendidikan Anak Usia Dini&quot;,&quot;DOI&quot;:&quot;10.31004/obsesi.v6i6.3202&quot;,&quot;issued&quot;:{&quot;date-parts&quot;:[[2022,9,17]]},&quot;page&quot;:&quot;5840-5849&quot;,&quot;abstract&quot;:&quot;Gaya belajar merupakan salah satu faktor pendukung kemampuan literasi numerasi yang dapat memudahkan dalam proses pembelajaran dan berkomunikasi. Setiap anak mempunyai gaya belajar sendiri-sendiri dan tidak dapat dipaksakan untuk menggunakan gaya belajar yang seragam, sehingga kemampuan numerasi anakpun juga berbeda. Penelitian ini mengkaji kemampuan numerasi berdasarkan gaya belajar pada anak usia dini. Jenis penelitian ini kualitatif deskriptif, dengan subyek penelitian sebanyak 15 orang anak kelompok B (usia 5-6 tahun). Teknik pengumpulan data melalui tes bergambar dan wawancara.  Analisis data kualitatif yang dilakukan yaitu reduksi data, penyajian data, dan penarikan kesimpulan Hasil penelitian menunjukkan bahwa kemampuan literasi numerasi anak dengan gaya belajar visual ketika diberi soal tes bergambar, langsung merespon dengan cepat dan jawaban yang diberikan lengkap. Sedangkan anak dengan gaya belajar auditori tidak langsung merespon, anak tipe gaya belajar ini merasa tidak percaya diri. Sedangkan anak dengan gaya belajar kinestetik tidak senang jika diberi soal tes bergambar, dia lebih suka berjalan-jalan dari bangku ke bangku temannya, sehingga jawaban yang dihasilkannya pun tidak lengkap&quot;,&quot;publisher&quot;:&quot;Universitas Pahlawan Tuanku Tambusai&quot;,&quot;issue&quot;:&quot;6&quot;,&quot;volume&quot;:&quot;6&quot;,&quot;container-title-short&quot;:&quot;&quot;},&quot;isTemporary&quot;:false},{&quot;id&quot;:&quot;33da5fc4-9995-3482-a056-de1c33a833bb&quot;,&quot;itemData&quot;:{&quot;type&quot;:&quot;article-journal&quot;,&quot;id&quot;:&quot;33da5fc4-9995-3482-a056-de1c33a833bb&quot;,&quot;title&quot;:&quot;Outdoor Learning terhadap Literasi Numerasi Anak Usia Dini&quot;,&quot;author&quot;:[{&quot;family&quot;:&quot;Ratnasari&quot;,&quot;given&quot;:&quot;Eka Mei&quot;,&quot;parse-names&quot;:false,&quot;dropping-particle&quot;:&quot;&quot;,&quot;non-dropping-particle&quot;:&quot;&quot;}],&quot;container-title&quot;:&quot;ThufuLA: Jurnal Inovasi Pendidikan Guru Raudhatul Athfal&quot;,&quot;DOI&quot;:&quot;http://dx.doi.org/10.21043/thufula.v8i2.8003&quot;,&quot;issued&quot;:{&quot;date-parts&quot;:[[2020]]},&quot;page&quot;:&quot;182-192&quot;,&quot;abstract&quot;:&quot;OUTDOOR LEARNING ON THE EARLY CHILDHOOD NUMERACY LITERACY. Outdoor learning is about involving children in various ways. Outdoor learning experiences can be remembered for a lifetime. Integrating learning and learning experiences outside through direct play will provide curriculum relevance in certain ways that are difficult to achieve when done indoors. Learning outdoors is fun, creative, challenging, and helps children learn from experience. This study will examine the outdoor learning of early-childhood numeracy literacy. This type of research is a quasi-experimental study. The research subjects in this study were 34 children in group B Restu Bunda Kindergarten. The sampling technique uses purposive sampling, the experimental group is in class B1 and B2 is the control group. The data analysis technique used a t-test through the SPSS for Windows version 16 computer program to see the development of children's numeracy literacy in both groups. The results showed that there was a significant effect on children's numeracy literacy through outdoor learning.&quot;,&quot;issue&quot;:&quot;2&quot;,&quot;volume&quot;:&quot;9&quot;,&quot;container-title-short&quot;:&quot;&quot;},&quot;isTemporary&quot;:false}]},{&quot;citationID&quot;:&quot;MENDELEY_CITATION_0d33b5d7-51d0-4b1a-9e3d-15e2a4002a12&quot;,&quot;properties&quot;:{&quot;noteIndex&quot;:0},&quot;isEdited&quot;:false,&quot;manualOverride&quot;:{&quot;isManuallyOverridden&quot;:false,&quot;citeprocText&quot;:&quot;(Tamara et al., 2024)&quot;,&quot;manualOverrideText&quot;:&quot;&quot;},&quot;citationTag&quot;:&quot;MENDELEY_CITATION_v3_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&quot;,&quot;citationItems&quot;:[{&quot;id&quot;:&quot;512d67d2-7428-3d9f-be18-97da67c41ee7&quot;,&quot;itemData&quot;:{&quot;type&quot;:&quot;article-journal&quot;,&quot;id&quot;:&quot;512d67d2-7428-3d9f-be18-97da67c41ee7&quot;,&quot;title&quot;:&quot;Peningkatan Kemampuan Literasi dan Numerasi Pada Anak Usia 5-6 Tahun Melalui Media Papan Terawang Di Tk Nurul Amanah Cianjur&quot;,&quot;author&quot;:[{&quot;family&quot;:&quot;Tamara&quot;,&quot;given&quot;:&quot;Pamela Ramadhan&quot;,&quot;parse-names&quot;:false,&quot;dropping-particle&quot;:&quot;&quot;,&quot;non-dropping-particle&quot;:&quot;&quot;},{&quot;family&quot;:&quot;Elnawati&quot;,&quot;given&quot;:&quot;Elnawati&quot;,&quot;parse-names&quot;:false,&quot;dropping-particle&quot;:&quot;&quot;,&quot;non-dropping-particle&quot;:&quot;&quot;},{&quot;family&quot;:&quot;Zultiar&quot;,&quot;given&quot;:&quot;Indra&quot;,&quot;parse-names&quot;:false,&quot;dropping-particle&quot;:&quot;&quot;,&quot;non-dropping-particle&quot;:&quot;&quot;}],&quot;ISSN&quot;:&quot;3025-1206&quot;,&quot;issued&quot;:{&quot;date-parts&quot;:[[2024]]},&quot;abstract&quot;:&quot;Literacy and numeracy abilities in aspects of child development can be defined as aspects that are closely related to aspects of cognitive development. The low numeracy literacy ability in an educational institution is caused by many things, an example of which can be mentioned as evidence of a lack of teacher culture in solving problems related to numeracy literacy. One of the learning media that can help teachers improve students' literacy and numeracy skills is the penawang board. Apart from that, the pawang media is a learning media that is liked by students and is interactively applied as an effort to upgrade aspects of students' learning interest. So the aim of this research, the author has structured it in such a way is to find out the extent of the influence of learning methods that are considered interesting and interactive in increasing children's interest in learning in literacy and numeracy learning at Nurul Amanah Cianjur Kindergarten. This research uses a qualitative approach with the type of Classroom Action Research (PTK). PTK is a form of research that aims to improve learning practices through action cycles involving planning, implementation, observation and reflection. The results of this study concluded that the application of the use of transparent board media in Nurul Amanah Kindergarten Cianjur can improve the literacy and numeracy skills of children aged 5-6 years. The handler can improve literacy and numeracy skills. The handler can also help to visualize in full how a concept or form, The shaman can be considered helpful when there is one or several concepts or materials that the child does not understand, then the shaman helps to visualize the child's lack of understanding. Literacy and numeracy skills of children aged 5-6 years after using the Clairvoyant Board media at Nurul Amanah Kindergarten, Cianjur. The shaman between before and after being applied after being implemented, it has quite significant impacts and influences. These influences can be internal or external.&quot;,&quot;issue&quot;:&quot;10&quot;,&quot;volume&quot;:&quot;2&quot;},&quot;isTemporary&quot;:false,&quot;suppress-author&quot;:false,&quot;composite&quot;:false,&quot;author-only&quot;:false}]},{&quot;citationID&quot;:&quot;MENDELEY_CITATION_aa8a4ef1-007f-424e-8640-72dd04087743&quot;,&quot;properties&quot;:{&quot;noteIndex&quot;:0},&quot;isEdited&quot;:false,&quot;manualOverride&quot;:{&quot;isManuallyOverridden&quot;:false,&quot;citeprocText&quot;:&quot;(Tamara et al., 2024)&quot;,&quot;manualOverrideText&quot;:&quot;&quot;},&quot;citationTag&quot;:&quot;MENDELEY_CITATION_v3_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&quot;,&quot;citationItems&quot;:[{&quot;id&quot;:&quot;512d67d2-7428-3d9f-be18-97da67c41ee7&quot;,&quot;itemData&quot;:{&quot;type&quot;:&quot;article-journal&quot;,&quot;id&quot;:&quot;512d67d2-7428-3d9f-be18-97da67c41ee7&quot;,&quot;title&quot;:&quot;Peningkatan Kemampuan Literasi dan Numerasi Pada Anak Usia 5-6 Tahun Melalui Media Papan Terawang Di Tk Nurul Amanah Cianjur&quot;,&quot;author&quot;:[{&quot;family&quot;:&quot;Tamara&quot;,&quot;given&quot;:&quot;Pamela Ramadhan&quot;,&quot;parse-names&quot;:false,&quot;dropping-particle&quot;:&quot;&quot;,&quot;non-dropping-particle&quot;:&quot;&quot;},{&quot;family&quot;:&quot;Elnawati&quot;,&quot;given&quot;:&quot;Elnawati&quot;,&quot;parse-names&quot;:false,&quot;dropping-particle&quot;:&quot;&quot;,&quot;non-dropping-particle&quot;:&quot;&quot;},{&quot;family&quot;:&quot;Zultiar&quot;,&quot;given&quot;:&quot;Indra&quot;,&quot;parse-names&quot;:false,&quot;dropping-particle&quot;:&quot;&quot;,&quot;non-dropping-particle&quot;:&quot;&quot;}],&quot;ISSN&quot;:&quot;3025-1206&quot;,&quot;issued&quot;:{&quot;date-parts&quot;:[[2024]]},&quot;abstract&quot;:&quot;Literacy and numeracy abilities in aspects of child development can be defined as aspects that are closely related to aspects of cognitive development. The low numeracy literacy ability in an educational institution is caused by many things, an example of which can be mentioned as evidence of a lack of teacher culture in solving problems related to numeracy literacy. One of the learning media that can help teachers improve students' literacy and numeracy skills is the penawang board. Apart from that, the pawang media is a learning media that is liked by students and is interactively applied as an effort to upgrade aspects of students' learning interest. So the aim of this research, the author has structured it in such a way is to find out the extent of the influence of learning methods that are considered interesting and interactive in increasing children's interest in learning in literacy and numeracy learning at Nurul Amanah Cianjur Kindergarten. This research uses a qualitative approach with the type of Classroom Action Research (PTK). PTK is a form of research that aims to improve learning practices through action cycles involving planning, implementation, observation and reflection. The results of this study concluded that the application of the use of transparent board media in Nurul Amanah Kindergarten Cianjur can improve the literacy and numeracy skills of children aged 5-6 years. The handler can improve literacy and numeracy skills. The handler can also help to visualize in full how a concept or form, The shaman can be considered helpful when there is one or several concepts or materials that the child does not understand, then the shaman helps to visualize the child's lack of understanding. Literacy and numeracy skills of children aged 5-6 years after using the Clairvoyant Board media at Nurul Amanah Kindergarten, Cianjur. The shaman between before and after being applied after being implemented, it has quite significant impacts and influences. These influences can be internal or external.&quot;,&quot;issue&quot;:&quot;10&quot;,&quot;volume&quot;:&quot;2&quot;,&quot;container-title-short&quot;:&quot;&quot;},&quot;isTemporary&quot;:false,&quot;suppress-author&quot;:false,&quot;composite&quot;:false,&quot;author-only&quot;:false}]},{&quot;citationID&quot;:&quot;MENDELEY_CITATION_304ca4f0-a035-473d-a9d9-4dd8c8bd4e2b&quot;,&quot;properties&quot;:{&quot;noteIndex&quot;:0},&quot;isEdited&quot;:false,&quot;manualOverride&quot;:{&quot;isManuallyOverridden&quot;:false,&quot;citeprocText&quot;:&quot;(Bonifacci et al., 2022)&quot;,&quot;manualOverrideText&quot;:&quot;&quot;},&quot;citationTag&quot;:&quot;MENDELEY_CITATION_v3_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&quot;,&quot;citationItems&quot;:[{&quot;id&quot;:&quot;1f94293c-382d-34b3-a68f-2ec10765be3a&quot;,&quot;itemData&quot;:{&quot;type&quot;:&quot;article-journal&quot;,&quot;id&quot;:&quot;1f94293c-382d-34b3-a68f-2ec10765be3a&quot;,&quot;title&quot;:&quot;Home activities and cognitive skills in relation to early literacy and numeracy: testing a multifactorial model in preschoolers&quot;,&quot;author&quot;:[{&quot;family&quot;:&quot;Bonifacci&quot;,&quot;given&quot;:&quot;Paola&quot;,&quot;parse-names&quot;:false,&quot;dropping-particle&quot;:&quot;&quot;,&quot;non-dropping-particle&quot;:&quot;&quot;},{&quot;family&quot;:&quot;Trambagioli&quot;,&quot;given&quot;:&quot;Nicole&quot;,&quot;parse-names&quot;:false,&quot;dropping-particle&quot;:&quot;&quot;,&quot;non-dropping-particle&quot;:&quot;&quot;},{&quot;family&quot;:&quot;Bernabini&quot;,&quot;given&quot;:&quot;Luca&quot;,&quot;parse-names&quot;:false,&quot;dropping-particle&quot;:&quot;&quot;,&quot;non-dropping-particle&quot;:&quot;&quot;},{&quot;family&quot;:&quot;Tobia&quot;,&quot;given&quot;:&quot;Valentina&quot;,&quot;parse-names&quot;:false,&quot;dropping-particle&quot;:&quot;&quot;,&quot;non-dropping-particle&quot;:&quot;&quot;}],&quot;container-title&quot;:&quot;European Journal of Psychology of Education&quot;,&quot;DOI&quot;:&quot;10.1007/s10212-021-00528-2&quot;,&quot;ISSN&quot;:&quot;18785174&quot;,&quot;issued&quot;:{&quot;date-parts&quot;:[[2022,9,1]]},&quot;page&quot;:&quot;681-705&quot;,&quot;abstract&quot;:&quot;The aim of the present study was to test environmental and cognitive variables as possible cross-domain predictors of early literacy and numeracy skills. One hundred forty-eight preschool children (mean age = 64.36 months ± 3.33) were enrolled in the study. The battery included a home literacy and home numeracy questionnaire, measures and phonological and visuo-spatial working memory, tasks tapping response inhibition, and predictors of literacy (vocabulary, phonological awareness, letter knowledge) and numeracy (magnitude comparison, number knowledge) skills. The structural equation model indicated that verbal working memory and, to a lesser extent, inhibition represented cross-domain predictors, whereas home numeracy activities and visuo-spatial working memory explained additional variance only for early numeracy skills. Implications for parents and educators are discussed.&quot;,&quot;publisher&quot;:&quot;Springer Science and Business Media B.V.&quot;,&quot;issue&quot;:&quot;3&quot;,&quot;volume&quot;:&quot;37&quot;,&quot;container-title-short&quot;:&quot;&quot;},&quot;isTemporary&quot;:false,&quot;suppress-author&quot;:false,&quot;composite&quot;:false,&quot;author-only&quot;:false}]},{&quot;citationID&quot;:&quot;MENDELEY_CITATION_2e508b53-5abd-45d9-bb8d-9918a7b727ea&quot;,&quot;properties&quot;:{&quot;noteIndex&quot;:0},&quot;isEdited&quot;:false,&quot;manualOverride&quot;:{&quot;isManuallyOverridden&quot;:false,&quot;citeprocText&quot;:&quot;(Van Zoest et al., 2022; Wolfgang et al., 2001)&quot;,&quot;manualOverrideText&quot;:&quot;&quot;},&quot;citationTag&quot;:&quot;MENDELEY_CITATION_v3_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&quot;,&quot;citationItems&quot;:[{&quot;id&quot;:&quot;feb67871-27a1-31b9-b8e9-52eabee72c5b&quot;,&quot;itemData&quot;:{&quot;type&quot;:&quot;article-journal&quot;,&quot;id&quot;:&quot;feb67871-27a1-31b9-b8e9-52eabee72c5b&quot;,&quot;title&quot;:&quot;Conceptualizing important facets of teacher responses to student mathematical thinking&quot;,&quot;author&quot;:[{&quot;family&quot;:&quot;Zoest&quot;,&quot;given&quot;:&quot;Laura R.&quot;,&quot;parse-names&quot;:false,&quot;dropping-particle&quot;:&quot;&quot;,&quot;non-dropping-particle&quot;:&quot;Van&quot;},{&quot;family&quot;:&quot;Peterson&quot;,&quot;given&quot;:&quot;Blake E.&quot;,&quot;parse-names&quot;:false,&quot;dropping-particle&quot;:&quot;&quot;,&quot;non-dropping-particle&quot;:&quot;&quot;},{&quot;family&quot;:&quot;Rougée&quot;,&quot;given&quot;:&quot;Annick O.T.&quot;,&quot;parse-names&quot;:false,&quot;dropping-particle&quot;:&quot;&quot;,&quot;non-dropping-particle&quot;:&quot;&quot;},{&quot;family&quot;:&quot;Stockero&quot;,&quot;given&quot;:&quot;Shari L.&quot;,&quot;parse-names&quot;:false,&quot;dropping-particle&quot;:&quot;&quot;,&quot;non-dropping-particle&quot;:&quot;&quot;},{&quot;family&quot;:&quot;Leatham&quot;,&quot;given&quot;:&quot;Keith R.&quot;,&quot;parse-names&quot;:false,&quot;dropping-particle&quot;:&quot;&quot;,&quot;non-dropping-particle&quot;:&quot;&quot;},{&quot;family&quot;:&quot;Freeburn&quot;,&quot;given&quot;:&quot;Ben&quot;,&quot;parse-names&quot;:false,&quot;dropping-particle&quot;:&quot;&quot;,&quot;non-dropping-particle&quot;:&quot;&quot;}],&quot;container-title&quot;:&quot;International Journal of Mathematical Education in Science and Technology&quot;,&quot;container-title-short&quot;:&quot;Int J Math Educ Sci Technol&quot;,&quot;DOI&quot;:&quot;10.1080/0020739X.2021.1895341&quot;,&quot;ISSN&quot;:&quot;14645211&quot;,&quot;issued&quot;:{&quot;date-parts&quot;:[[2022]]},&quot;page&quot;:&quot;2583-2608&quot;,&quot;abstract&quot;:&quot;We argue that progress in the area of research on mathematics teacher responses to student thinking could be enhanced were the field to attend more explicitly to important facets of those responses, as well as to related units of analysis. We describe the Teacher Response Coding scheme (TRC) to illustrate how such attention might play out, and then apply the TRC to an excerpt of classroom mathematics discourse to demonstrate the affordances of this approach. We conclude by making several further observations about the potential versatility and power in articulating units of analysis and developing and applying tools that attend to these facets when conducting research on teacher responses.&quot;,&quot;publisher&quot;:&quot;Taylor and Francis Ltd.&quot;,&quot;issue&quot;:&quot;10&quot;,&quot;volume&quot;:&quot;53&quot;},&quot;isTemporary&quot;:false},{&quot;id&quot;:&quot;f8a7298a-43b0-3d15-b618-1811a55918ac&quot;,&quot;itemData&quot;:{&quot;type&quot;:&quot;article-journal&quot;,&quot;id&quot;:&quot;f8a7298a-43b0-3d15-b618-1811a55918ac&quot;,&quot;title&quot;:&quot;Block play performance among preschoolers as a predictor of later school achievement in mathematics&quot;,&quot;author&quot;:[{&quot;family&quot;:&quot;Wolfgang&quot;,&quot;given&quot;:&quot;Charles H.&quot;,&quot;parse-names&quot;:false,&quot;dropping-particle&quot;:&quot;&quot;,&quot;non-dropping-particle&quot;:&quot;&quot;},{&quot;family&quot;:&quot;Stannard&quot;,&quot;given&quot;:&quot;Laura L.&quot;,&quot;parse-names&quot;:false,&quot;dropping-particle&quot;:&quot;&quot;,&quot;non-dropping-particle&quot;:&quot;&quot;},{&quot;family&quot;:&quot;Jones&quot;,&quot;given&quot;:&quot;Ithel&quot;,&quot;parse-names&quot;:false,&quot;dropping-particle&quot;:&quot;&quot;,&quot;non-dropping-particle&quot;:&quot;&quot;}],&quot;container-title&quot;:&quot;Journal of Research in Childhood Education&quot;,&quot;DOI&quot;:&quot;10.1080/02568540109594958&quot;,&quot;ISSN&quot;:&quot;21502641&quot;,&quot;issued&quot;:{&quot;date-parts&quot;:[[2001]]},&quot;page&quot;:&quot;173-180&quot;,&quot;abstract&quot;:&quot;In 1982, an intact group of 37 preschoolers (age 4) attending a play-oriented preschool were tested using the Lunzer Five Point Play Scale (1955) to obtain a block performance measure. To statistically control for social economic status (SES), IQ and gender, the McCarty Scales of Children’s Abilities (1972) were given, the gender determined, and an SES score obtained (Hollingshead and Redlick, 1958). In 1998, after these same participants had completed high school, their records were obtained. Outcome measures for the 3rd, 5th, and 7th grades included standardized tests and report card grades in mathematics. High school achievement was determined by using 1) number of courses, 2) number of honors courses, 3) advanced math courses taken, and 4) grades. While controlling for IQ and gender, the block performance measure was correlated and regressed against these outcome variables. No significance was found at the 3rd- and 5th-grade levels by evaluating report card grades and standardized math scores. At 7th-grade, there was a significant correlation between blocks and standardized math scores, but not report card grades. At the high school level, there was a positive correlation with all high school outcome variables. There was no correlation between block performance and standardized math tests or grades at the elementary school levels. However, at the beginning of middle school, 7th grade, and in the high school grades, a positive correlation between preschool block performance and math achievement was demonstrated. © 2001 by the Association for Childhood Education International.&quot;,&quot;issue&quot;:&quot;2&quot;,&quot;volume&quot;:&quot;15&quot;,&quot;container-title-short&quot;:&quot;&quot;},&quot;isTemporary&quot;:false}]},{&quot;citationID&quot;:&quot;MENDELEY_CITATION_db45532c-2b7c-41bb-baef-c42f9e0b4d0b&quot;,&quot;properties&quot;:{&quot;noteIndex&quot;:0},&quot;isEdited&quot;:false,&quot;manualOverride&quot;:{&quot;isManuallyOverridden&quot;:false,&quot;citeprocText&quot;:&quot;(Clements &amp;#38; Sarama, 2021)&quot;,&quot;manualOverrideText&quot;:&quot;&quot;},&quot;citationTag&quot;:&quot;MENDELEY_CITATION_v3_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&quot;,&quot;citationItems&quot;:[{&quot;id&quot;:&quot;918d591e-5d54-30ca-a722-69791d9ab7ec&quot;,&quot;itemData&quot;:{&quot;type&quot;:&quot;book&quot;,&quot;id&quot;:&quot;918d591e-5d54-30ca-a722-69791d9ab7ec&quot;,&quot;title&quot;:&quot;Learning and Teaching Early Math; The Learning Trajectories Approach; Third Edition&quot;,&quot;author&quot;:[{&quot;family&quot;:&quot;Clements&quot;,&quot;given&quot;:&quot;Douglas H&quot;,&quot;parse-names&quot;:false,&quot;dropping-particle&quot;:&quot;&quot;,&quot;non-dropping-particle&quot;:&quot;&quot;},{&quot;family&quot;:&quot;Sarama&quot;,&quot;given&quot;:&quot;Julie&quot;,&quot;parse-names&quot;:false,&quot;dropping-particle&quot;:&quot;&quot;,&quot;non-dropping-particle&quot;:&quot;&quot;}],&quot;issued&quot;:{&quot;date-parts&quot;:[[2021]]},&quot;publisher-place&quot;:&quot;New York&quot;,&quot;abstract&quot;:&quot;The third edition of this significant and groundbreaking book summarizes current research on how young children learn mathematics and illustrates how best to develop foundational knowledge to realize more effective teaching. Using straightforward, practical language, early math experts Douglas Clements and Julie Sarama show how learning trajectories help teachers understand children's level of mathematical understanding and lead to better teaching. By focusing on the inherent delight and curiosity behind young children's mathematical reasoning, learning trajectories ultimately make teaching more joyous: helping teachers understand the varying levels of knowledge exhibited by individual students allows them to better meet the learning needs of all children. This thoroughly revised and contemporary third edition of Learning and Teaching Early Math remains the definitive, research-based resource to help teachers understand the learning trajec-tories of early mathematics and become confident, credible professionals. The new edition draws on numerous new research studies, offers expanded international examples, and includes updated illustrations throughout. This new edition is closely linked with Learning and Teaching with Learning Trajectories-[LT] 2-an open-access, web-based tool for early childhood educators to learn about how children think and learn about mathematics. Head to LearningTrajectories.org for ongoing updates, interactive games, and practical tools that support classroom learning.&quot;,&quot;edition&quot;:&quot;3th&quot;,&quot;publisher&quot;:&quot;Routledge&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27AA6-A551-45C6-B320-F1C394EE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2461</Words>
  <Characters>14030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16459</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2019-11-24T23:23:00Z</dcterms:created>
  <dcterms:modified xsi:type="dcterms:W3CDTF">2024-09-27T13:11:00Z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